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B6D" w:rsidRPr="00DB7BA2" w:rsidRDefault="006F3B6D" w:rsidP="006F3B6D">
      <w:pPr>
        <w:pStyle w:val="ConsPlusTitle"/>
        <w:outlineLvl w:val="0"/>
        <w:rPr>
          <w:rFonts w:ascii="Times New Roman" w:hAnsi="Times New Roman" w:cs="Times New Roman"/>
          <w:b w:val="0"/>
          <w:sz w:val="28"/>
          <w:szCs w:val="28"/>
        </w:rPr>
      </w:pPr>
      <w:bookmarkStart w:id="0" w:name="_GoBack"/>
      <w:bookmarkEnd w:id="0"/>
      <w:r w:rsidRPr="00DB7BA2">
        <w:rPr>
          <w:rFonts w:ascii="Times New Roman" w:hAnsi="Times New Roman" w:cs="Times New Roman"/>
          <w:b w:val="0"/>
          <w:sz w:val="28"/>
          <w:szCs w:val="28"/>
        </w:rPr>
        <w:t>Инфор</w:t>
      </w:r>
      <w:r>
        <w:rPr>
          <w:rFonts w:ascii="Times New Roman" w:hAnsi="Times New Roman" w:cs="Times New Roman"/>
          <w:b w:val="0"/>
          <w:sz w:val="28"/>
          <w:szCs w:val="28"/>
        </w:rPr>
        <w:t>мация представлена на 27.04.2022</w:t>
      </w:r>
    </w:p>
    <w:p w:rsidR="006F3B6D" w:rsidRDefault="006F3B6D" w:rsidP="006F3B6D">
      <w:pPr>
        <w:pStyle w:val="ConsPlusTitle"/>
        <w:jc w:val="center"/>
        <w:outlineLvl w:val="0"/>
        <w:rPr>
          <w:rFonts w:ascii="Times New Roman" w:hAnsi="Times New Roman" w:cs="Times New Roman"/>
          <w:sz w:val="28"/>
          <w:szCs w:val="28"/>
        </w:rPr>
      </w:pPr>
    </w:p>
    <w:p w:rsidR="006F3B6D" w:rsidRDefault="006F3B6D" w:rsidP="006F3B6D">
      <w:pPr>
        <w:pStyle w:val="ConsPlusTitle"/>
        <w:spacing w:line="276" w:lineRule="auto"/>
        <w:jc w:val="center"/>
        <w:outlineLvl w:val="0"/>
        <w:rPr>
          <w:rFonts w:ascii="Times New Roman" w:hAnsi="Times New Roman" w:cs="Times New Roman"/>
          <w:sz w:val="28"/>
          <w:szCs w:val="28"/>
        </w:rPr>
      </w:pPr>
    </w:p>
    <w:p w:rsidR="006F3B6D" w:rsidRPr="00FC2B67" w:rsidRDefault="006F3B6D" w:rsidP="006F3B6D">
      <w:pPr>
        <w:pStyle w:val="ConsPlusTitle"/>
        <w:spacing w:line="276" w:lineRule="auto"/>
        <w:jc w:val="center"/>
        <w:outlineLvl w:val="0"/>
        <w:rPr>
          <w:rFonts w:ascii="Times New Roman" w:hAnsi="Times New Roman" w:cs="Times New Roman"/>
          <w:sz w:val="28"/>
          <w:szCs w:val="28"/>
        </w:rPr>
      </w:pPr>
      <w:r w:rsidRPr="00FC2B67">
        <w:rPr>
          <w:rFonts w:ascii="Times New Roman" w:hAnsi="Times New Roman" w:cs="Times New Roman"/>
          <w:sz w:val="28"/>
          <w:szCs w:val="28"/>
        </w:rPr>
        <w:t>Глава 24.1. ИСПОЛНЕНИЕ СУДЕБНЫХ АКТОВ ПО ОБРАЩЕНИЮ</w:t>
      </w:r>
    </w:p>
    <w:p w:rsidR="006F3B6D" w:rsidRPr="00FC2B67" w:rsidRDefault="006F3B6D" w:rsidP="006F3B6D">
      <w:pPr>
        <w:pStyle w:val="ConsPlusTitle"/>
        <w:spacing w:line="276" w:lineRule="auto"/>
        <w:jc w:val="center"/>
        <w:rPr>
          <w:rFonts w:ascii="Times New Roman" w:hAnsi="Times New Roman" w:cs="Times New Roman"/>
          <w:sz w:val="28"/>
          <w:szCs w:val="28"/>
        </w:rPr>
      </w:pPr>
      <w:r w:rsidRPr="00FC2B67">
        <w:rPr>
          <w:rFonts w:ascii="Times New Roman" w:hAnsi="Times New Roman" w:cs="Times New Roman"/>
          <w:sz w:val="28"/>
          <w:szCs w:val="28"/>
        </w:rPr>
        <w:t>ВЗЫСКАНИЯ НА СРЕДСТВА БЮДЖЕТОВ БЮДЖЕТНОЙ СИСТЕМЫ</w:t>
      </w:r>
    </w:p>
    <w:p w:rsidR="006F3B6D" w:rsidRPr="00FC2B67" w:rsidRDefault="006F3B6D" w:rsidP="006F3B6D">
      <w:pPr>
        <w:pStyle w:val="ConsPlusTitle"/>
        <w:spacing w:line="276" w:lineRule="auto"/>
        <w:jc w:val="center"/>
        <w:rPr>
          <w:rFonts w:ascii="Times New Roman" w:hAnsi="Times New Roman" w:cs="Times New Roman"/>
          <w:sz w:val="28"/>
          <w:szCs w:val="28"/>
        </w:rPr>
      </w:pPr>
      <w:r w:rsidRPr="00FC2B67">
        <w:rPr>
          <w:rFonts w:ascii="Times New Roman" w:hAnsi="Times New Roman" w:cs="Times New Roman"/>
          <w:sz w:val="28"/>
          <w:szCs w:val="28"/>
        </w:rPr>
        <w:t>РОССИЙСКОЙ ФЕДЕРАЦИИ, НА СРЕДСТВА УЧАСТНИКОВ</w:t>
      </w:r>
    </w:p>
    <w:p w:rsidR="006F3B6D" w:rsidRPr="00FC2B67" w:rsidRDefault="006F3B6D" w:rsidP="006F3B6D">
      <w:pPr>
        <w:pStyle w:val="ConsPlusTitle"/>
        <w:spacing w:line="276" w:lineRule="auto"/>
        <w:jc w:val="center"/>
        <w:rPr>
          <w:rFonts w:ascii="Times New Roman" w:hAnsi="Times New Roman" w:cs="Times New Roman"/>
          <w:sz w:val="28"/>
          <w:szCs w:val="28"/>
        </w:rPr>
      </w:pPr>
      <w:r w:rsidRPr="00FC2B67">
        <w:rPr>
          <w:rFonts w:ascii="Times New Roman" w:hAnsi="Times New Roman" w:cs="Times New Roman"/>
          <w:sz w:val="28"/>
          <w:szCs w:val="28"/>
        </w:rPr>
        <w:t>КАЗНАЧЕЙСКОГО СОПРОВОЖДЕНИЯ</w:t>
      </w:r>
    </w:p>
    <w:p w:rsidR="006F3B6D" w:rsidRPr="00FC2B67" w:rsidRDefault="006F3B6D" w:rsidP="006F3B6D">
      <w:pPr>
        <w:pStyle w:val="ConsPlusNormal"/>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 </w:t>
      </w:r>
    </w:p>
    <w:p w:rsidR="006F3B6D" w:rsidRPr="00FC2B67" w:rsidRDefault="006F3B6D" w:rsidP="006F3B6D">
      <w:pPr>
        <w:pStyle w:val="ConsPlusNormal"/>
        <w:spacing w:line="276" w:lineRule="auto"/>
        <w:jc w:val="center"/>
        <w:rPr>
          <w:rFonts w:ascii="Times New Roman" w:hAnsi="Times New Roman" w:cs="Times New Roman"/>
          <w:sz w:val="28"/>
          <w:szCs w:val="28"/>
        </w:rPr>
      </w:pPr>
      <w:r w:rsidRPr="00FC2B67">
        <w:rPr>
          <w:rFonts w:ascii="Times New Roman" w:hAnsi="Times New Roman" w:cs="Times New Roman"/>
          <w:sz w:val="28"/>
          <w:szCs w:val="28"/>
        </w:rPr>
        <w:t>(</w:t>
      </w:r>
      <w:proofErr w:type="gramStart"/>
      <w:r w:rsidRPr="00FC2B67">
        <w:rPr>
          <w:rFonts w:ascii="Times New Roman" w:hAnsi="Times New Roman" w:cs="Times New Roman"/>
          <w:sz w:val="28"/>
          <w:szCs w:val="28"/>
        </w:rPr>
        <w:t>введена</w:t>
      </w:r>
      <w:proofErr w:type="gramEnd"/>
      <w:r w:rsidRPr="00FC2B67">
        <w:rPr>
          <w:rFonts w:ascii="Times New Roman" w:hAnsi="Times New Roman" w:cs="Times New Roman"/>
          <w:sz w:val="28"/>
          <w:szCs w:val="28"/>
        </w:rPr>
        <w:t xml:space="preserve"> Федеральным </w:t>
      </w:r>
      <w:hyperlink r:id="rId5" w:history="1">
        <w:r w:rsidRPr="00E0561C">
          <w:rPr>
            <w:rFonts w:ascii="Times New Roman" w:hAnsi="Times New Roman" w:cs="Times New Roman"/>
            <w:sz w:val="28"/>
            <w:szCs w:val="28"/>
          </w:rPr>
          <w:t>законом</w:t>
        </w:r>
      </w:hyperlink>
      <w:r w:rsidRPr="00E0561C">
        <w:rPr>
          <w:rFonts w:ascii="Times New Roman" w:hAnsi="Times New Roman" w:cs="Times New Roman"/>
          <w:sz w:val="28"/>
          <w:szCs w:val="28"/>
        </w:rPr>
        <w:t xml:space="preserve"> </w:t>
      </w:r>
      <w:r w:rsidRPr="00FC2B67">
        <w:rPr>
          <w:rFonts w:ascii="Times New Roman" w:hAnsi="Times New Roman" w:cs="Times New Roman"/>
          <w:sz w:val="28"/>
          <w:szCs w:val="28"/>
        </w:rPr>
        <w:t>от 27.12.2005 N 197-ФЗ)</w:t>
      </w:r>
    </w:p>
    <w:p w:rsidR="00042419" w:rsidRPr="006F3B6D" w:rsidRDefault="00042419">
      <w:pPr>
        <w:pStyle w:val="ConsPlusNormal"/>
        <w:jc w:val="center"/>
        <w:rPr>
          <w:rFonts w:ascii="Times New Roman" w:hAnsi="Times New Roman" w:cs="Times New Roman"/>
          <w:sz w:val="28"/>
          <w:szCs w:val="28"/>
        </w:rPr>
      </w:pPr>
    </w:p>
    <w:p w:rsidR="00042419" w:rsidRPr="006F3B6D" w:rsidRDefault="00042419">
      <w:pPr>
        <w:pStyle w:val="ConsPlusTitle"/>
        <w:spacing w:before="280"/>
        <w:ind w:firstLine="540"/>
        <w:jc w:val="both"/>
        <w:outlineLvl w:val="1"/>
        <w:rPr>
          <w:rFonts w:ascii="Times New Roman" w:hAnsi="Times New Roman" w:cs="Times New Roman"/>
          <w:sz w:val="28"/>
          <w:szCs w:val="28"/>
        </w:rPr>
      </w:pPr>
      <w:r w:rsidRPr="006F3B6D">
        <w:rPr>
          <w:rFonts w:ascii="Times New Roman" w:hAnsi="Times New Roman" w:cs="Times New Roman"/>
          <w:sz w:val="28"/>
          <w:szCs w:val="28"/>
        </w:rPr>
        <w:t>Статья 242.1. Общие положения</w:t>
      </w:r>
    </w:p>
    <w:p w:rsidR="00042419" w:rsidRPr="006F3B6D" w:rsidRDefault="00042419">
      <w:pPr>
        <w:pStyle w:val="ConsPlusNormal"/>
        <w:ind w:firstLine="540"/>
        <w:jc w:val="both"/>
        <w:rPr>
          <w:rFonts w:ascii="Times New Roman" w:hAnsi="Times New Roman" w:cs="Times New Roman"/>
          <w:sz w:val="28"/>
          <w:szCs w:val="28"/>
        </w:rPr>
      </w:pPr>
    </w:p>
    <w:p w:rsidR="00042419" w:rsidRPr="006F3B6D" w:rsidRDefault="00042419">
      <w:pPr>
        <w:pStyle w:val="ConsPlusNormal"/>
        <w:ind w:firstLine="540"/>
        <w:jc w:val="both"/>
        <w:rPr>
          <w:rFonts w:ascii="Times New Roman" w:hAnsi="Times New Roman" w:cs="Times New Roman"/>
          <w:sz w:val="28"/>
          <w:szCs w:val="28"/>
        </w:rPr>
      </w:pPr>
      <w:bookmarkStart w:id="1" w:name="P11"/>
      <w:bookmarkEnd w:id="1"/>
      <w:r w:rsidRPr="006F3B6D">
        <w:rPr>
          <w:rFonts w:ascii="Times New Roman" w:hAnsi="Times New Roman" w:cs="Times New Roman"/>
          <w:sz w:val="28"/>
          <w:szCs w:val="28"/>
        </w:rPr>
        <w:t xml:space="preserve">1. </w:t>
      </w:r>
      <w:proofErr w:type="gramStart"/>
      <w:r w:rsidRPr="006F3B6D">
        <w:rPr>
          <w:rFonts w:ascii="Times New Roman" w:hAnsi="Times New Roman" w:cs="Times New Roman"/>
          <w:sz w:val="28"/>
          <w:szCs w:val="28"/>
        </w:rPr>
        <w:t xml:space="preserve">Исполнение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w:t>
      </w:r>
      <w:hyperlink r:id="rId6" w:history="1">
        <w:r w:rsidRPr="006F3B6D">
          <w:rPr>
            <w:rFonts w:ascii="Times New Roman" w:hAnsi="Times New Roman" w:cs="Times New Roman"/>
            <w:sz w:val="28"/>
            <w:szCs w:val="28"/>
          </w:rPr>
          <w:t>Кодексом</w:t>
        </w:r>
      </w:hyperlink>
      <w:r w:rsidRPr="006F3B6D">
        <w:rPr>
          <w:rFonts w:ascii="Times New Roman" w:hAnsi="Times New Roman" w:cs="Times New Roman"/>
          <w:sz w:val="28"/>
          <w:szCs w:val="28"/>
        </w:rPr>
        <w:t xml:space="preserve"> средства участников казначейского сопровождения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w:t>
      </w:r>
      <w:proofErr w:type="gramEnd"/>
      <w:r w:rsidRPr="006F3B6D">
        <w:rPr>
          <w:rFonts w:ascii="Times New Roman" w:hAnsi="Times New Roman" w:cs="Times New Roman"/>
          <w:sz w:val="28"/>
          <w:szCs w:val="28"/>
        </w:rPr>
        <w:t xml:space="preserve"> к исполнительным документам, </w:t>
      </w:r>
      <w:hyperlink r:id="rId7" w:history="1">
        <w:r w:rsidRPr="006F3B6D">
          <w:rPr>
            <w:rFonts w:ascii="Times New Roman" w:hAnsi="Times New Roman" w:cs="Times New Roman"/>
            <w:sz w:val="28"/>
            <w:szCs w:val="28"/>
          </w:rPr>
          <w:t>срокам</w:t>
        </w:r>
      </w:hyperlink>
      <w:r w:rsidRPr="006F3B6D">
        <w:rPr>
          <w:rFonts w:ascii="Times New Roman" w:hAnsi="Times New Roman" w:cs="Times New Roman"/>
          <w:sz w:val="28"/>
          <w:szCs w:val="28"/>
        </w:rPr>
        <w:t xml:space="preserve"> предъявления исполнительных документов, </w:t>
      </w:r>
      <w:hyperlink r:id="rId8" w:history="1">
        <w:r w:rsidRPr="006F3B6D">
          <w:rPr>
            <w:rFonts w:ascii="Times New Roman" w:hAnsi="Times New Roman" w:cs="Times New Roman"/>
            <w:sz w:val="28"/>
            <w:szCs w:val="28"/>
          </w:rPr>
          <w:t>перерыву</w:t>
        </w:r>
      </w:hyperlink>
      <w:r w:rsidRPr="006F3B6D">
        <w:rPr>
          <w:rFonts w:ascii="Times New Roman" w:hAnsi="Times New Roman" w:cs="Times New Roman"/>
          <w:sz w:val="28"/>
          <w:szCs w:val="28"/>
        </w:rPr>
        <w:t xml:space="preserve"> срока предъявления исполнительных документов, </w:t>
      </w:r>
      <w:hyperlink r:id="rId9" w:history="1">
        <w:r w:rsidRPr="006F3B6D">
          <w:rPr>
            <w:rFonts w:ascii="Times New Roman" w:hAnsi="Times New Roman" w:cs="Times New Roman"/>
            <w:sz w:val="28"/>
            <w:szCs w:val="28"/>
          </w:rPr>
          <w:t>восстановлению</w:t>
        </w:r>
      </w:hyperlink>
      <w:r w:rsidRPr="006F3B6D">
        <w:rPr>
          <w:rFonts w:ascii="Times New Roman" w:hAnsi="Times New Roman" w:cs="Times New Roman"/>
          <w:sz w:val="28"/>
          <w:szCs w:val="28"/>
        </w:rPr>
        <w:t xml:space="preserve"> пропущенного срока предъявления исполнительных документов.</w:t>
      </w:r>
    </w:p>
    <w:p w:rsidR="00042419" w:rsidRPr="006F3B6D" w:rsidRDefault="00042419">
      <w:pPr>
        <w:pStyle w:val="ConsPlusNormal"/>
        <w:spacing w:before="220"/>
        <w:ind w:firstLine="540"/>
        <w:jc w:val="both"/>
        <w:rPr>
          <w:rFonts w:ascii="Times New Roman" w:hAnsi="Times New Roman" w:cs="Times New Roman"/>
          <w:sz w:val="28"/>
          <w:szCs w:val="28"/>
        </w:rPr>
      </w:pPr>
      <w:bookmarkStart w:id="2" w:name="P13"/>
      <w:bookmarkEnd w:id="2"/>
      <w:r w:rsidRPr="006F3B6D">
        <w:rPr>
          <w:rFonts w:ascii="Times New Roman" w:hAnsi="Times New Roman" w:cs="Times New Roman"/>
          <w:sz w:val="28"/>
          <w:szCs w:val="28"/>
        </w:rPr>
        <w:t xml:space="preserve">2. </w:t>
      </w:r>
      <w:proofErr w:type="gramStart"/>
      <w:r w:rsidRPr="006F3B6D">
        <w:rPr>
          <w:rFonts w:ascii="Times New Roman" w:hAnsi="Times New Roman" w:cs="Times New Roman"/>
          <w:sz w:val="28"/>
          <w:szCs w:val="28"/>
        </w:rPr>
        <w:t xml:space="preserve">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10" w:history="1">
        <w:r w:rsidRPr="006F3B6D">
          <w:rPr>
            <w:rFonts w:ascii="Times New Roman" w:hAnsi="Times New Roman" w:cs="Times New Roman"/>
            <w:sz w:val="28"/>
            <w:szCs w:val="28"/>
          </w:rPr>
          <w:t>реквизитов</w:t>
        </w:r>
      </w:hyperlink>
      <w:r w:rsidRPr="006F3B6D">
        <w:rPr>
          <w:rFonts w:ascii="Times New Roman" w:hAnsi="Times New Roman" w:cs="Times New Roman"/>
          <w:sz w:val="28"/>
          <w:szCs w:val="28"/>
        </w:rP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46" w:history="1">
        <w:r w:rsidRPr="006F3B6D">
          <w:rPr>
            <w:rFonts w:ascii="Times New Roman" w:hAnsi="Times New Roman" w:cs="Times New Roman"/>
            <w:sz w:val="28"/>
            <w:szCs w:val="28"/>
          </w:rPr>
          <w:t>статьей 242.2</w:t>
        </w:r>
      </w:hyperlink>
      <w:r w:rsidRPr="006F3B6D">
        <w:rPr>
          <w:rFonts w:ascii="Times New Roman" w:hAnsi="Times New Roman" w:cs="Times New Roman"/>
          <w:sz w:val="28"/>
          <w:szCs w:val="28"/>
        </w:rPr>
        <w:t xml:space="preserve"> настоящего Кодекса), на который должны быть перечислены средства, подлежащие</w:t>
      </w:r>
      <w:proofErr w:type="gramEnd"/>
      <w:r w:rsidRPr="006F3B6D">
        <w:rPr>
          <w:rFonts w:ascii="Times New Roman" w:hAnsi="Times New Roman" w:cs="Times New Roman"/>
          <w:sz w:val="28"/>
          <w:szCs w:val="28"/>
        </w:rPr>
        <w:t xml:space="preserve"> взысканию.</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Дубликат исполнительного листа направляется на исполнение вместе с копией определения суда о его выдаче.</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w:t>
      </w:r>
      <w:r w:rsidRPr="006F3B6D">
        <w:rPr>
          <w:rFonts w:ascii="Times New Roman" w:hAnsi="Times New Roman" w:cs="Times New Roman"/>
          <w:sz w:val="28"/>
          <w:szCs w:val="28"/>
        </w:rPr>
        <w:lastRenderedPageBreak/>
        <w:t>документу должна быть приложена копия судебного акта, на основании которого он выдан.</w:t>
      </w:r>
    </w:p>
    <w:p w:rsidR="00042419" w:rsidRPr="006F3B6D" w:rsidRDefault="00042419">
      <w:pPr>
        <w:pStyle w:val="ConsPlusNormal"/>
        <w:spacing w:before="220"/>
        <w:ind w:firstLine="540"/>
        <w:jc w:val="both"/>
        <w:rPr>
          <w:rFonts w:ascii="Times New Roman" w:hAnsi="Times New Roman" w:cs="Times New Roman"/>
          <w:sz w:val="28"/>
          <w:szCs w:val="28"/>
        </w:rPr>
      </w:pPr>
      <w:bookmarkStart w:id="3" w:name="P21"/>
      <w:bookmarkEnd w:id="3"/>
      <w:r w:rsidRPr="006F3B6D">
        <w:rPr>
          <w:rFonts w:ascii="Times New Roman" w:hAnsi="Times New Roman" w:cs="Times New Roman"/>
          <w:sz w:val="28"/>
          <w:szCs w:val="28"/>
        </w:rPr>
        <w:t xml:space="preserve">3. Основанием для </w:t>
      </w:r>
      <w:hyperlink r:id="rId11" w:history="1">
        <w:r w:rsidRPr="006F3B6D">
          <w:rPr>
            <w:rFonts w:ascii="Times New Roman" w:hAnsi="Times New Roman" w:cs="Times New Roman"/>
            <w:sz w:val="28"/>
            <w:szCs w:val="28"/>
          </w:rPr>
          <w:t>возврата</w:t>
        </w:r>
      </w:hyperlink>
      <w:r w:rsidRPr="006F3B6D">
        <w:rPr>
          <w:rFonts w:ascii="Times New Roman" w:hAnsi="Times New Roman" w:cs="Times New Roman"/>
          <w:sz w:val="28"/>
          <w:szCs w:val="28"/>
        </w:rPr>
        <w:t xml:space="preserve"> взыскателю документов, поступивших на исполнение, является:</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непредставление какого-либо документа, указанного в </w:t>
      </w:r>
      <w:hyperlink w:anchor="P13" w:history="1">
        <w:r w:rsidRPr="006F3B6D">
          <w:rPr>
            <w:rFonts w:ascii="Times New Roman" w:hAnsi="Times New Roman" w:cs="Times New Roman"/>
            <w:sz w:val="28"/>
            <w:szCs w:val="28"/>
          </w:rPr>
          <w:t>пункте 2</w:t>
        </w:r>
      </w:hyperlink>
      <w:r w:rsidRPr="006F3B6D">
        <w:rPr>
          <w:rFonts w:ascii="Times New Roman" w:hAnsi="Times New Roman" w:cs="Times New Roman"/>
          <w:sz w:val="28"/>
          <w:szCs w:val="28"/>
        </w:rPr>
        <w:t xml:space="preserve"> настоящей статьи;</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 xml:space="preserve">несоответствие документов, указанных в </w:t>
      </w:r>
      <w:hyperlink w:anchor="P11" w:history="1">
        <w:r w:rsidRPr="006F3B6D">
          <w:rPr>
            <w:rFonts w:ascii="Times New Roman" w:hAnsi="Times New Roman" w:cs="Times New Roman"/>
            <w:sz w:val="28"/>
            <w:szCs w:val="28"/>
          </w:rPr>
          <w:t>пунктах 1</w:t>
        </w:r>
      </w:hyperlink>
      <w:r w:rsidRPr="006F3B6D">
        <w:rPr>
          <w:rFonts w:ascii="Times New Roman" w:hAnsi="Times New Roman" w:cs="Times New Roman"/>
          <w:sz w:val="28"/>
          <w:szCs w:val="28"/>
        </w:rPr>
        <w:t xml:space="preserve"> и </w:t>
      </w:r>
      <w:hyperlink w:anchor="P13" w:history="1">
        <w:r w:rsidRPr="006F3B6D">
          <w:rPr>
            <w:rFonts w:ascii="Times New Roman" w:hAnsi="Times New Roman" w:cs="Times New Roman"/>
            <w:sz w:val="28"/>
            <w:szCs w:val="28"/>
          </w:rPr>
          <w:t>2</w:t>
        </w:r>
      </w:hyperlink>
      <w:r w:rsidRPr="006F3B6D">
        <w:rPr>
          <w:rFonts w:ascii="Times New Roman" w:hAnsi="Times New Roman" w:cs="Times New Roman"/>
          <w:sz w:val="28"/>
          <w:szCs w:val="28"/>
        </w:rPr>
        <w:t xml:space="preserve"> настоящей статьи, требованиям, установленным Гражданским процессуальным </w:t>
      </w:r>
      <w:hyperlink r:id="rId12" w:history="1">
        <w:r w:rsidRPr="006F3B6D">
          <w:rPr>
            <w:rFonts w:ascii="Times New Roman" w:hAnsi="Times New Roman" w:cs="Times New Roman"/>
            <w:sz w:val="28"/>
            <w:szCs w:val="28"/>
          </w:rPr>
          <w:t>кодексом</w:t>
        </w:r>
      </w:hyperlink>
      <w:r w:rsidRPr="006F3B6D">
        <w:rPr>
          <w:rFonts w:ascii="Times New Roman" w:hAnsi="Times New Roman" w:cs="Times New Roman"/>
          <w:sz w:val="28"/>
          <w:szCs w:val="28"/>
        </w:rPr>
        <w:t xml:space="preserve"> Российской Федерации, </w:t>
      </w:r>
      <w:hyperlink r:id="rId13" w:history="1">
        <w:r w:rsidRPr="006F3B6D">
          <w:rPr>
            <w:rFonts w:ascii="Times New Roman" w:hAnsi="Times New Roman" w:cs="Times New Roman"/>
            <w:sz w:val="28"/>
            <w:szCs w:val="28"/>
          </w:rPr>
          <w:t>Кодексом</w:t>
        </w:r>
      </w:hyperlink>
      <w:r w:rsidRPr="006F3B6D">
        <w:rPr>
          <w:rFonts w:ascii="Times New Roman" w:hAnsi="Times New Roman" w:cs="Times New Roman"/>
          <w:sz w:val="28"/>
          <w:szCs w:val="28"/>
        </w:rPr>
        <w:t xml:space="preserve"> административного судопроизводства Российской Федерации, Арбитражным процессуальным </w:t>
      </w:r>
      <w:hyperlink r:id="rId14" w:history="1">
        <w:r w:rsidRPr="006F3B6D">
          <w:rPr>
            <w:rFonts w:ascii="Times New Roman" w:hAnsi="Times New Roman" w:cs="Times New Roman"/>
            <w:sz w:val="28"/>
            <w:szCs w:val="28"/>
          </w:rPr>
          <w:t>кодексом</w:t>
        </w:r>
      </w:hyperlink>
      <w:r w:rsidRPr="006F3B6D">
        <w:rPr>
          <w:rFonts w:ascii="Times New Roman" w:hAnsi="Times New Roman" w:cs="Times New Roman"/>
          <w:sz w:val="28"/>
          <w:szCs w:val="28"/>
        </w:rPr>
        <w:t xml:space="preserve"> Российской Федерации и законодательством Российской Федерации об исполнительном производстве;</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bookmarkStart w:id="4" w:name="P25"/>
      <w:bookmarkEnd w:id="4"/>
      <w:r w:rsidRPr="006F3B6D">
        <w:rPr>
          <w:rFonts w:ascii="Times New Roman" w:hAnsi="Times New Roman" w:cs="Times New Roman"/>
          <w:sz w:val="28"/>
          <w:szCs w:val="28"/>
        </w:rPr>
        <w:t xml:space="preserve">предоставление документов, указанных в </w:t>
      </w:r>
      <w:hyperlink w:anchor="P11" w:history="1">
        <w:r w:rsidRPr="006F3B6D">
          <w:rPr>
            <w:rFonts w:ascii="Times New Roman" w:hAnsi="Times New Roman" w:cs="Times New Roman"/>
            <w:sz w:val="28"/>
            <w:szCs w:val="28"/>
          </w:rPr>
          <w:t>пунктах 1</w:t>
        </w:r>
      </w:hyperlink>
      <w:r w:rsidRPr="006F3B6D">
        <w:rPr>
          <w:rFonts w:ascii="Times New Roman" w:hAnsi="Times New Roman" w:cs="Times New Roman"/>
          <w:sz w:val="28"/>
          <w:szCs w:val="28"/>
        </w:rPr>
        <w:t xml:space="preserve"> и </w:t>
      </w:r>
      <w:hyperlink w:anchor="P13" w:history="1">
        <w:r w:rsidRPr="006F3B6D">
          <w:rPr>
            <w:rFonts w:ascii="Times New Roman" w:hAnsi="Times New Roman" w:cs="Times New Roman"/>
            <w:sz w:val="28"/>
            <w:szCs w:val="28"/>
          </w:rPr>
          <w:t>2</w:t>
        </w:r>
      </w:hyperlink>
      <w:r w:rsidRPr="006F3B6D">
        <w:rPr>
          <w:rFonts w:ascii="Times New Roman" w:hAnsi="Times New Roman" w:cs="Times New Roman"/>
          <w:sz w:val="28"/>
          <w:szCs w:val="28"/>
        </w:rPr>
        <w:t xml:space="preserve"> настоящей статьи, в орган, на который в соответствии с настоящей главой не возложено исполнение исполнительного документа;</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 xml:space="preserve">предоставление документов, указанных в </w:t>
      </w:r>
      <w:hyperlink w:anchor="P11" w:history="1">
        <w:r w:rsidRPr="006F3B6D">
          <w:rPr>
            <w:rFonts w:ascii="Times New Roman" w:hAnsi="Times New Roman" w:cs="Times New Roman"/>
            <w:sz w:val="28"/>
            <w:szCs w:val="28"/>
          </w:rPr>
          <w:t>пунктах 1</w:t>
        </w:r>
      </w:hyperlink>
      <w:r w:rsidRPr="006F3B6D">
        <w:rPr>
          <w:rFonts w:ascii="Times New Roman" w:hAnsi="Times New Roman" w:cs="Times New Roman"/>
          <w:sz w:val="28"/>
          <w:szCs w:val="28"/>
        </w:rPr>
        <w:t xml:space="preserve"> и </w:t>
      </w:r>
      <w:hyperlink w:anchor="P13" w:history="1">
        <w:r w:rsidRPr="006F3B6D">
          <w:rPr>
            <w:rFonts w:ascii="Times New Roman" w:hAnsi="Times New Roman" w:cs="Times New Roman"/>
            <w:sz w:val="28"/>
            <w:szCs w:val="28"/>
          </w:rPr>
          <w:t>2</w:t>
        </w:r>
      </w:hyperlink>
      <w:r w:rsidRPr="006F3B6D">
        <w:rPr>
          <w:rFonts w:ascii="Times New Roman" w:hAnsi="Times New Roman" w:cs="Times New Roman"/>
          <w:sz w:val="28"/>
          <w:szCs w:val="28"/>
        </w:rP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нарушение установленного </w:t>
      </w:r>
      <w:hyperlink r:id="rId15" w:history="1">
        <w:r w:rsidRPr="006F3B6D">
          <w:rPr>
            <w:rFonts w:ascii="Times New Roman" w:hAnsi="Times New Roman" w:cs="Times New Roman"/>
            <w:sz w:val="28"/>
            <w:szCs w:val="28"/>
          </w:rPr>
          <w:t>законодательством</w:t>
        </w:r>
      </w:hyperlink>
      <w:r w:rsidRPr="006F3B6D">
        <w:rPr>
          <w:rFonts w:ascii="Times New Roman" w:hAnsi="Times New Roman" w:cs="Times New Roman"/>
          <w:sz w:val="28"/>
          <w:szCs w:val="28"/>
        </w:rPr>
        <w:t xml:space="preserve"> Российской Федерации срока предъявления исполнительного документа к исполнению;</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представление взыскателем заявления об отзыве исполнительного документа.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3.1. Основанием для возврата в суд исполнительных документов, поступивших на исполнение, является:</w:t>
      </w:r>
    </w:p>
    <w:p w:rsidR="00042419" w:rsidRPr="006F3B6D" w:rsidRDefault="00042419">
      <w:pPr>
        <w:pStyle w:val="ConsPlusNormal"/>
        <w:spacing w:before="220"/>
        <w:ind w:firstLine="540"/>
        <w:jc w:val="both"/>
        <w:rPr>
          <w:rFonts w:ascii="Times New Roman" w:hAnsi="Times New Roman" w:cs="Times New Roman"/>
          <w:sz w:val="28"/>
          <w:szCs w:val="28"/>
        </w:rPr>
      </w:pPr>
      <w:bookmarkStart w:id="5" w:name="P34"/>
      <w:bookmarkEnd w:id="5"/>
      <w:r w:rsidRPr="006F3B6D">
        <w:rPr>
          <w:rFonts w:ascii="Times New Roman" w:hAnsi="Times New Roman" w:cs="Times New Roman"/>
          <w:sz w:val="28"/>
          <w:szCs w:val="28"/>
        </w:rPr>
        <w:t>представление судом заявления (либо судебного акта) об отзыве исполнительного документа;</w:t>
      </w:r>
    </w:p>
    <w:p w:rsidR="00042419" w:rsidRPr="006F3B6D" w:rsidRDefault="00042419">
      <w:pPr>
        <w:pStyle w:val="ConsPlusNormal"/>
        <w:spacing w:before="220"/>
        <w:ind w:firstLine="540"/>
        <w:jc w:val="both"/>
        <w:rPr>
          <w:rFonts w:ascii="Times New Roman" w:hAnsi="Times New Roman" w:cs="Times New Roman"/>
          <w:sz w:val="28"/>
          <w:szCs w:val="28"/>
        </w:rPr>
      </w:pPr>
      <w:bookmarkStart w:id="6" w:name="P35"/>
      <w:bookmarkEnd w:id="6"/>
      <w:r w:rsidRPr="006F3B6D">
        <w:rPr>
          <w:rFonts w:ascii="Times New Roman" w:hAnsi="Times New Roman" w:cs="Times New Roman"/>
          <w:sz w:val="28"/>
          <w:szCs w:val="28"/>
        </w:rPr>
        <w:t>представление должником, либо взыскателем, либо судом документа, отменяющего судебный акт, подлежащий исполнению;</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невозможность осуществить возврат документов, поступивших на исполнение, взыскателю.</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В случае возврата в суд исполнительных документов по указанным в </w:t>
      </w:r>
      <w:hyperlink w:anchor="P34" w:history="1">
        <w:r w:rsidRPr="006F3B6D">
          <w:rPr>
            <w:rFonts w:ascii="Times New Roman" w:hAnsi="Times New Roman" w:cs="Times New Roman"/>
            <w:sz w:val="28"/>
            <w:szCs w:val="28"/>
          </w:rPr>
          <w:t>абзацах втором</w:t>
        </w:r>
      </w:hyperlink>
      <w:r w:rsidRPr="006F3B6D">
        <w:rPr>
          <w:rFonts w:ascii="Times New Roman" w:hAnsi="Times New Roman" w:cs="Times New Roman"/>
          <w:sz w:val="28"/>
          <w:szCs w:val="28"/>
        </w:rPr>
        <w:t xml:space="preserve"> и </w:t>
      </w:r>
      <w:hyperlink w:anchor="P35" w:history="1">
        <w:r w:rsidRPr="006F3B6D">
          <w:rPr>
            <w:rFonts w:ascii="Times New Roman" w:hAnsi="Times New Roman" w:cs="Times New Roman"/>
            <w:sz w:val="28"/>
            <w:szCs w:val="28"/>
          </w:rPr>
          <w:t>третьем</w:t>
        </w:r>
      </w:hyperlink>
      <w:r w:rsidRPr="006F3B6D">
        <w:rPr>
          <w:rFonts w:ascii="Times New Roman" w:hAnsi="Times New Roman" w:cs="Times New Roman"/>
          <w:sz w:val="28"/>
          <w:szCs w:val="28"/>
        </w:rPr>
        <w:t xml:space="preserve"> настоящего пункта основаниям взыскателю направляется уведомление с приложением всех поступивших от него документов.</w:t>
      </w:r>
    </w:p>
    <w:p w:rsidR="00042419" w:rsidRPr="006F3B6D" w:rsidRDefault="00042419">
      <w:pPr>
        <w:pStyle w:val="ConsPlusNormal"/>
        <w:spacing w:before="220"/>
        <w:ind w:firstLine="540"/>
        <w:jc w:val="both"/>
        <w:rPr>
          <w:rFonts w:ascii="Times New Roman" w:hAnsi="Times New Roman" w:cs="Times New Roman"/>
          <w:sz w:val="28"/>
          <w:szCs w:val="28"/>
        </w:rPr>
      </w:pPr>
      <w:bookmarkStart w:id="7" w:name="P39"/>
      <w:bookmarkEnd w:id="7"/>
      <w:r w:rsidRPr="006F3B6D">
        <w:rPr>
          <w:rFonts w:ascii="Times New Roman" w:hAnsi="Times New Roman" w:cs="Times New Roman"/>
          <w:sz w:val="28"/>
          <w:szCs w:val="28"/>
        </w:rPr>
        <w:t xml:space="preserve">3.2. </w:t>
      </w:r>
      <w:proofErr w:type="gramStart"/>
      <w:r w:rsidRPr="006F3B6D">
        <w:rPr>
          <w:rFonts w:ascii="Times New Roman" w:hAnsi="Times New Roman" w:cs="Times New Roman"/>
          <w:sz w:val="28"/>
          <w:szCs w:val="28"/>
        </w:rPr>
        <w:t xml:space="preserve">Основаниями для возврата взыскателю или в суд документов, поступивших </w:t>
      </w:r>
      <w:r w:rsidRPr="006F3B6D">
        <w:rPr>
          <w:rFonts w:ascii="Times New Roman" w:hAnsi="Times New Roman" w:cs="Times New Roman"/>
          <w:sz w:val="28"/>
          <w:szCs w:val="28"/>
        </w:rPr>
        <w:lastRenderedPageBreak/>
        <w:t xml:space="preserve">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w:t>
      </w:r>
      <w:proofErr w:type="spellStart"/>
      <w:r w:rsidRPr="006F3B6D">
        <w:rPr>
          <w:rFonts w:ascii="Times New Roman" w:hAnsi="Times New Roman" w:cs="Times New Roman"/>
          <w:sz w:val="28"/>
          <w:szCs w:val="28"/>
        </w:rPr>
        <w:t>непоступление</w:t>
      </w:r>
      <w:proofErr w:type="spellEnd"/>
      <w:r w:rsidRPr="006F3B6D">
        <w:rPr>
          <w:rFonts w:ascii="Times New Roman" w:hAnsi="Times New Roman" w:cs="Times New Roman"/>
          <w:sz w:val="28"/>
          <w:szCs w:val="28"/>
        </w:rPr>
        <w:t xml:space="preserve">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3.3. При возврате исполнительного документа по основанию, предусмотренному </w:t>
      </w:r>
      <w:hyperlink w:anchor="P25" w:history="1">
        <w:r w:rsidRPr="006F3B6D">
          <w:rPr>
            <w:rFonts w:ascii="Times New Roman" w:hAnsi="Times New Roman" w:cs="Times New Roman"/>
            <w:sz w:val="28"/>
            <w:szCs w:val="28"/>
          </w:rPr>
          <w:t>абзацем четвертым пункта 3</w:t>
        </w:r>
      </w:hyperlink>
      <w:r w:rsidRPr="006F3B6D">
        <w:rPr>
          <w:rFonts w:ascii="Times New Roman" w:hAnsi="Times New Roman" w:cs="Times New Roman"/>
          <w:sz w:val="28"/>
          <w:szCs w:val="28"/>
        </w:rPr>
        <w:t xml:space="preserve"> настоящей статьи, и наличии у казенного учреждения - должника счетов в учреждении Центрального банка Российской Федерации или в кредитной организации указываются причины возврата и место открытия должнику соответствующих счетов.</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16" w:history="1">
        <w:r w:rsidRPr="006F3B6D">
          <w:rPr>
            <w:rFonts w:ascii="Times New Roman" w:hAnsi="Times New Roman" w:cs="Times New Roman"/>
            <w:sz w:val="28"/>
            <w:szCs w:val="28"/>
          </w:rPr>
          <w:t>законодательством</w:t>
        </w:r>
      </w:hyperlink>
      <w:r w:rsidRPr="006F3B6D">
        <w:rPr>
          <w:rFonts w:ascii="Times New Roman" w:hAnsi="Times New Roman" w:cs="Times New Roman"/>
          <w:sz w:val="28"/>
          <w:szCs w:val="28"/>
        </w:rPr>
        <w:t xml:space="preserve"> Российской Федерации.</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042419" w:rsidRPr="006F3B6D" w:rsidRDefault="00042419">
      <w:pPr>
        <w:pStyle w:val="ConsPlusNormal"/>
        <w:ind w:firstLine="540"/>
        <w:jc w:val="both"/>
        <w:rPr>
          <w:rFonts w:ascii="Times New Roman" w:hAnsi="Times New Roman" w:cs="Times New Roman"/>
          <w:sz w:val="28"/>
          <w:szCs w:val="28"/>
        </w:rPr>
      </w:pPr>
    </w:p>
    <w:p w:rsidR="00042419" w:rsidRPr="006F3B6D" w:rsidRDefault="00042419">
      <w:pPr>
        <w:pStyle w:val="ConsPlusTitle"/>
        <w:ind w:firstLine="540"/>
        <w:jc w:val="both"/>
        <w:outlineLvl w:val="1"/>
        <w:rPr>
          <w:rFonts w:ascii="Times New Roman" w:hAnsi="Times New Roman" w:cs="Times New Roman"/>
          <w:sz w:val="28"/>
          <w:szCs w:val="28"/>
        </w:rPr>
      </w:pPr>
      <w:bookmarkStart w:id="8" w:name="P46"/>
      <w:bookmarkEnd w:id="8"/>
      <w:r w:rsidRPr="006F3B6D">
        <w:rPr>
          <w:rFonts w:ascii="Times New Roman" w:hAnsi="Times New Roman" w:cs="Times New Roman"/>
          <w:sz w:val="28"/>
          <w:szCs w:val="28"/>
        </w:rPr>
        <w:t xml:space="preserve">Статья 242.2. </w:t>
      </w:r>
      <w:proofErr w:type="gramStart"/>
      <w:r w:rsidRPr="006F3B6D">
        <w:rPr>
          <w:rFonts w:ascii="Times New Roman" w:hAnsi="Times New Roman" w:cs="Times New Roman"/>
          <w:sz w:val="28"/>
          <w:szCs w:val="28"/>
        </w:rPr>
        <w:t>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roofErr w:type="gramEnd"/>
    </w:p>
    <w:p w:rsidR="00042419" w:rsidRPr="006F3B6D" w:rsidRDefault="00042419">
      <w:pPr>
        <w:pStyle w:val="ConsPlusNormal"/>
        <w:ind w:firstLine="540"/>
        <w:jc w:val="both"/>
        <w:rPr>
          <w:rFonts w:ascii="Times New Roman" w:hAnsi="Times New Roman" w:cs="Times New Roman"/>
          <w:sz w:val="28"/>
          <w:szCs w:val="28"/>
        </w:rPr>
      </w:pPr>
    </w:p>
    <w:p w:rsidR="00042419" w:rsidRPr="006F3B6D" w:rsidRDefault="00042419">
      <w:pPr>
        <w:pStyle w:val="ConsPlusNormal"/>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1. </w:t>
      </w:r>
      <w:proofErr w:type="gramStart"/>
      <w:r w:rsidRPr="006F3B6D">
        <w:rPr>
          <w:rFonts w:ascii="Times New Roman" w:hAnsi="Times New Roman" w:cs="Times New Roman"/>
          <w:sz w:val="28"/>
          <w:szCs w:val="28"/>
        </w:rPr>
        <w:t>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 xml:space="preserve">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13" w:history="1">
        <w:r w:rsidRPr="006F3B6D">
          <w:rPr>
            <w:rFonts w:ascii="Times New Roman" w:hAnsi="Times New Roman" w:cs="Times New Roman"/>
            <w:sz w:val="28"/>
            <w:szCs w:val="28"/>
          </w:rPr>
          <w:t>пункте 2 статьи 242.1</w:t>
        </w:r>
      </w:hyperlink>
      <w:r w:rsidRPr="006F3B6D">
        <w:rPr>
          <w:rFonts w:ascii="Times New Roman" w:hAnsi="Times New Roman" w:cs="Times New Roman"/>
          <w:sz w:val="28"/>
          <w:szCs w:val="28"/>
        </w:rPr>
        <w:t xml:space="preserve"> настоящего Кодекса, </w:t>
      </w:r>
      <w:hyperlink r:id="rId17" w:history="1">
        <w:r w:rsidRPr="006F3B6D">
          <w:rPr>
            <w:rFonts w:ascii="Times New Roman" w:hAnsi="Times New Roman" w:cs="Times New Roman"/>
            <w:sz w:val="28"/>
            <w:szCs w:val="28"/>
          </w:rPr>
          <w:t>направляются</w:t>
        </w:r>
      </w:hyperlink>
      <w:r w:rsidRPr="006F3B6D">
        <w:rPr>
          <w:rFonts w:ascii="Times New Roman" w:hAnsi="Times New Roman" w:cs="Times New Roman"/>
          <w:sz w:val="28"/>
          <w:szCs w:val="28"/>
        </w:rPr>
        <w:t xml:space="preserve"> для исполнения в Министерство финансов Российской Федерации.</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2. </w:t>
      </w:r>
      <w:proofErr w:type="gramStart"/>
      <w:r w:rsidRPr="006F3B6D">
        <w:rPr>
          <w:rFonts w:ascii="Times New Roman" w:hAnsi="Times New Roman" w:cs="Times New Roman"/>
          <w:sz w:val="28"/>
          <w:szCs w:val="28"/>
        </w:rPr>
        <w:t xml:space="preserve">Главный распорядитель средств федерального бюджета, представлявший в </w:t>
      </w:r>
      <w:r w:rsidRPr="006F3B6D">
        <w:rPr>
          <w:rFonts w:ascii="Times New Roman" w:hAnsi="Times New Roman" w:cs="Times New Roman"/>
          <w:sz w:val="28"/>
          <w:szCs w:val="28"/>
        </w:rPr>
        <w:lastRenderedPageBreak/>
        <w:t xml:space="preserve">суде интересы Российской Федерации в соответствии с </w:t>
      </w:r>
      <w:hyperlink r:id="rId18" w:history="1">
        <w:r w:rsidRPr="006F3B6D">
          <w:rPr>
            <w:rFonts w:ascii="Times New Roman" w:hAnsi="Times New Roman" w:cs="Times New Roman"/>
            <w:sz w:val="28"/>
            <w:szCs w:val="28"/>
          </w:rPr>
          <w:t>пунктом 3 статьи 158</w:t>
        </w:r>
      </w:hyperlink>
      <w:r w:rsidRPr="006F3B6D">
        <w:rPr>
          <w:rFonts w:ascii="Times New Roman" w:hAnsi="Times New Roman" w:cs="Times New Roman"/>
          <w:sz w:val="28"/>
          <w:szCs w:val="28"/>
        </w:rP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19" w:history="1">
        <w:r w:rsidRPr="006F3B6D">
          <w:rPr>
            <w:rFonts w:ascii="Times New Roman" w:hAnsi="Times New Roman" w:cs="Times New Roman"/>
            <w:sz w:val="28"/>
            <w:szCs w:val="28"/>
          </w:rPr>
          <w:t>порядке</w:t>
        </w:r>
      </w:hyperlink>
      <w:r w:rsidRPr="006F3B6D">
        <w:rPr>
          <w:rFonts w:ascii="Times New Roman" w:hAnsi="Times New Roman" w:cs="Times New Roman"/>
          <w:sz w:val="28"/>
          <w:szCs w:val="28"/>
        </w:rPr>
        <w:t>, установленном Министерством финансов</w:t>
      </w:r>
      <w:proofErr w:type="gramEnd"/>
      <w:r w:rsidRPr="006F3B6D">
        <w:rPr>
          <w:rFonts w:ascii="Times New Roman" w:hAnsi="Times New Roman" w:cs="Times New Roman"/>
          <w:sz w:val="28"/>
          <w:szCs w:val="28"/>
        </w:rPr>
        <w:t xml:space="preserve">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20" w:history="1">
        <w:r w:rsidRPr="006F3B6D">
          <w:rPr>
            <w:rFonts w:ascii="Times New Roman" w:hAnsi="Times New Roman" w:cs="Times New Roman"/>
            <w:sz w:val="28"/>
            <w:szCs w:val="28"/>
          </w:rPr>
          <w:t>порядке</w:t>
        </w:r>
      </w:hyperlink>
      <w:r w:rsidRPr="006F3B6D">
        <w:rPr>
          <w:rFonts w:ascii="Times New Roman" w:hAnsi="Times New Roman" w:cs="Times New Roman"/>
          <w:sz w:val="28"/>
          <w:szCs w:val="28"/>
        </w:rPr>
        <w:t>,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В целях реализации Российской Федерацией права регресса, установленного </w:t>
      </w:r>
      <w:hyperlink r:id="rId21" w:history="1">
        <w:r w:rsidRPr="006F3B6D">
          <w:rPr>
            <w:rFonts w:ascii="Times New Roman" w:hAnsi="Times New Roman" w:cs="Times New Roman"/>
            <w:sz w:val="28"/>
            <w:szCs w:val="28"/>
          </w:rPr>
          <w:t>пунктом 3.1 статьи 1081</w:t>
        </w:r>
      </w:hyperlink>
      <w:r w:rsidRPr="006F3B6D">
        <w:rPr>
          <w:rFonts w:ascii="Times New Roman" w:hAnsi="Times New Roman" w:cs="Times New Roman"/>
          <w:sz w:val="28"/>
          <w:szCs w:val="28"/>
        </w:rP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Главный распорядитель средств федерального бюджета в </w:t>
      </w:r>
      <w:hyperlink r:id="rId22" w:history="1">
        <w:r w:rsidRPr="006F3B6D">
          <w:rPr>
            <w:rFonts w:ascii="Times New Roman" w:hAnsi="Times New Roman" w:cs="Times New Roman"/>
            <w:sz w:val="28"/>
            <w:szCs w:val="28"/>
          </w:rPr>
          <w:t>порядке</w:t>
        </w:r>
      </w:hyperlink>
      <w:r w:rsidRPr="006F3B6D">
        <w:rPr>
          <w:rFonts w:ascii="Times New Roman" w:hAnsi="Times New Roman" w:cs="Times New Roman"/>
          <w:sz w:val="28"/>
          <w:szCs w:val="28"/>
        </w:rP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w:t>
      </w:r>
      <w:proofErr w:type="gramStart"/>
      <w:r w:rsidRPr="006F3B6D">
        <w:rPr>
          <w:rFonts w:ascii="Times New Roman" w:hAnsi="Times New Roman" w:cs="Times New Roman"/>
          <w:sz w:val="28"/>
          <w:szCs w:val="28"/>
        </w:rPr>
        <w:t>дств в п</w:t>
      </w:r>
      <w:proofErr w:type="gramEnd"/>
      <w:r w:rsidRPr="006F3B6D">
        <w:rPr>
          <w:rFonts w:ascii="Times New Roman" w:hAnsi="Times New Roman" w:cs="Times New Roman"/>
          <w:sz w:val="28"/>
          <w:szCs w:val="28"/>
        </w:rPr>
        <w:t>орядке регресса.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3. </w:t>
      </w:r>
      <w:proofErr w:type="gramStart"/>
      <w:r w:rsidRPr="006F3B6D">
        <w:rPr>
          <w:rFonts w:ascii="Times New Roman" w:hAnsi="Times New Roman" w:cs="Times New Roman"/>
          <w:sz w:val="28"/>
          <w:szCs w:val="28"/>
        </w:rPr>
        <w:t>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 xml:space="preserve">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13" w:history="1">
        <w:r w:rsidRPr="006F3B6D">
          <w:rPr>
            <w:rFonts w:ascii="Times New Roman" w:hAnsi="Times New Roman" w:cs="Times New Roman"/>
            <w:sz w:val="28"/>
            <w:szCs w:val="28"/>
          </w:rPr>
          <w:t>пункте 2 статьи 242.1</w:t>
        </w:r>
      </w:hyperlink>
      <w:r w:rsidRPr="006F3B6D">
        <w:rPr>
          <w:rFonts w:ascii="Times New Roman" w:hAnsi="Times New Roman" w:cs="Times New Roman"/>
          <w:sz w:val="28"/>
          <w:szCs w:val="28"/>
        </w:rPr>
        <w:t xml:space="preserve"> настоящего Кодекса, направляются для исполнения в финансовый орган</w:t>
      </w:r>
      <w:proofErr w:type="gramEnd"/>
      <w:r w:rsidRPr="006F3B6D">
        <w:rPr>
          <w:rFonts w:ascii="Times New Roman" w:hAnsi="Times New Roman" w:cs="Times New Roman"/>
          <w:sz w:val="28"/>
          <w:szCs w:val="28"/>
        </w:rPr>
        <w:t xml:space="preserve"> субъекта Российской Федерации.</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lastRenderedPageBreak/>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r:id="rId23" w:history="1">
        <w:r w:rsidRPr="006F3B6D">
          <w:rPr>
            <w:rFonts w:ascii="Times New Roman" w:hAnsi="Times New Roman" w:cs="Times New Roman"/>
            <w:sz w:val="28"/>
            <w:szCs w:val="28"/>
          </w:rPr>
          <w:t>пунктом 3 статьи 158</w:t>
        </w:r>
      </w:hyperlink>
      <w:r w:rsidRPr="006F3B6D">
        <w:rPr>
          <w:rFonts w:ascii="Times New Roman" w:hAnsi="Times New Roman" w:cs="Times New Roman"/>
          <w:sz w:val="28"/>
          <w:szCs w:val="28"/>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w:t>
      </w:r>
      <w:proofErr w:type="gramEnd"/>
      <w:r w:rsidRPr="006F3B6D">
        <w:rPr>
          <w:rFonts w:ascii="Times New Roman" w:hAnsi="Times New Roman" w:cs="Times New Roman"/>
          <w:sz w:val="28"/>
          <w:szCs w:val="28"/>
        </w:rPr>
        <w:t xml:space="preserve"> представить информацию о наличии оснований для обжалования судебного акта.</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результатах</w:t>
      </w:r>
      <w:proofErr w:type="gramEnd"/>
      <w:r w:rsidRPr="006F3B6D">
        <w:rPr>
          <w:rFonts w:ascii="Times New Roman" w:hAnsi="Times New Roman" w:cs="Times New Roman"/>
          <w:sz w:val="28"/>
          <w:szCs w:val="28"/>
        </w:rPr>
        <w:t xml:space="preserve"> обжалования судебного акта.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В целях реализации субъектом Российской Федерации права регресса, установленного </w:t>
      </w:r>
      <w:hyperlink r:id="rId24" w:history="1">
        <w:r w:rsidRPr="006F3B6D">
          <w:rPr>
            <w:rFonts w:ascii="Times New Roman" w:hAnsi="Times New Roman" w:cs="Times New Roman"/>
            <w:sz w:val="28"/>
            <w:szCs w:val="28"/>
          </w:rPr>
          <w:t>пунктом 3.1 статьи 1081</w:t>
        </w:r>
      </w:hyperlink>
      <w:r w:rsidRPr="006F3B6D">
        <w:rPr>
          <w:rFonts w:ascii="Times New Roman" w:hAnsi="Times New Roman" w:cs="Times New Roman"/>
          <w:sz w:val="28"/>
          <w:szCs w:val="28"/>
        </w:rP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w:t>
      </w:r>
      <w:proofErr w:type="gramStart"/>
      <w:r w:rsidRPr="006F3B6D">
        <w:rPr>
          <w:rFonts w:ascii="Times New Roman" w:hAnsi="Times New Roman" w:cs="Times New Roman"/>
          <w:sz w:val="28"/>
          <w:szCs w:val="28"/>
        </w:rPr>
        <w:t>дств в п</w:t>
      </w:r>
      <w:proofErr w:type="gramEnd"/>
      <w:r w:rsidRPr="006F3B6D">
        <w:rPr>
          <w:rFonts w:ascii="Times New Roman" w:hAnsi="Times New Roman" w:cs="Times New Roman"/>
          <w:sz w:val="28"/>
          <w:szCs w:val="28"/>
        </w:rPr>
        <w:t>орядке регресса.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4. </w:t>
      </w:r>
      <w:proofErr w:type="gramStart"/>
      <w:r w:rsidRPr="006F3B6D">
        <w:rPr>
          <w:rFonts w:ascii="Times New Roman" w:hAnsi="Times New Roman" w:cs="Times New Roman"/>
          <w:sz w:val="28"/>
          <w:szCs w:val="28"/>
        </w:rPr>
        <w:t>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 xml:space="preserve">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13" w:history="1">
        <w:r w:rsidRPr="006F3B6D">
          <w:rPr>
            <w:rFonts w:ascii="Times New Roman" w:hAnsi="Times New Roman" w:cs="Times New Roman"/>
            <w:sz w:val="28"/>
            <w:szCs w:val="28"/>
          </w:rPr>
          <w:t>пункте 2 статьи 242.1</w:t>
        </w:r>
      </w:hyperlink>
      <w:r w:rsidRPr="006F3B6D">
        <w:rPr>
          <w:rFonts w:ascii="Times New Roman" w:hAnsi="Times New Roman" w:cs="Times New Roman"/>
          <w:sz w:val="28"/>
          <w:szCs w:val="28"/>
        </w:rPr>
        <w:t xml:space="preserve"> настоящего Кодекса, направляются для исполнения в финансовый орган муниципального образования.</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lastRenderedPageBreak/>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r:id="rId25" w:history="1">
        <w:r w:rsidRPr="006F3B6D">
          <w:rPr>
            <w:rFonts w:ascii="Times New Roman" w:hAnsi="Times New Roman" w:cs="Times New Roman"/>
            <w:sz w:val="28"/>
            <w:szCs w:val="28"/>
          </w:rPr>
          <w:t>пунктом 3 статьи 158</w:t>
        </w:r>
      </w:hyperlink>
      <w:r w:rsidRPr="006F3B6D">
        <w:rPr>
          <w:rFonts w:ascii="Times New Roman" w:hAnsi="Times New Roman" w:cs="Times New Roman"/>
          <w:sz w:val="28"/>
          <w:szCs w:val="28"/>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w:t>
      </w:r>
      <w:proofErr w:type="gramEnd"/>
      <w:r w:rsidRPr="006F3B6D">
        <w:rPr>
          <w:rFonts w:ascii="Times New Roman" w:hAnsi="Times New Roman" w:cs="Times New Roman"/>
          <w:sz w:val="28"/>
          <w:szCs w:val="28"/>
        </w:rPr>
        <w:t xml:space="preserve"> оснований для обжалования судебного акта.</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w:t>
      </w:r>
      <w:proofErr w:type="gramEnd"/>
      <w:r w:rsidRPr="006F3B6D">
        <w:rPr>
          <w:rFonts w:ascii="Times New Roman" w:hAnsi="Times New Roman" w:cs="Times New Roman"/>
          <w:sz w:val="28"/>
          <w:szCs w:val="28"/>
        </w:rPr>
        <w:t xml:space="preserve"> акта.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В целях реализации муниципальным образованием права регресса, установленного </w:t>
      </w:r>
      <w:hyperlink r:id="rId26" w:history="1">
        <w:r w:rsidRPr="006F3B6D">
          <w:rPr>
            <w:rFonts w:ascii="Times New Roman" w:hAnsi="Times New Roman" w:cs="Times New Roman"/>
            <w:sz w:val="28"/>
            <w:szCs w:val="28"/>
          </w:rPr>
          <w:t>пунктом 3.1 статьи 1081</w:t>
        </w:r>
      </w:hyperlink>
      <w:r w:rsidRPr="006F3B6D">
        <w:rPr>
          <w:rFonts w:ascii="Times New Roman" w:hAnsi="Times New Roman" w:cs="Times New Roman"/>
          <w:sz w:val="28"/>
          <w:szCs w:val="28"/>
        </w:rP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w:t>
      </w:r>
      <w:proofErr w:type="gramStart"/>
      <w:r w:rsidRPr="006F3B6D">
        <w:rPr>
          <w:rFonts w:ascii="Times New Roman" w:hAnsi="Times New Roman" w:cs="Times New Roman"/>
          <w:sz w:val="28"/>
          <w:szCs w:val="28"/>
        </w:rPr>
        <w:t>дств в п</w:t>
      </w:r>
      <w:proofErr w:type="gramEnd"/>
      <w:r w:rsidRPr="006F3B6D">
        <w:rPr>
          <w:rFonts w:ascii="Times New Roman" w:hAnsi="Times New Roman" w:cs="Times New Roman"/>
          <w:sz w:val="28"/>
          <w:szCs w:val="28"/>
        </w:rPr>
        <w:t>орядке регресса.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042419" w:rsidRPr="006F3B6D" w:rsidRDefault="00042419">
      <w:pPr>
        <w:pStyle w:val="ConsPlusNormal"/>
        <w:spacing w:before="220"/>
        <w:ind w:firstLine="540"/>
        <w:jc w:val="both"/>
        <w:rPr>
          <w:rFonts w:ascii="Times New Roman" w:hAnsi="Times New Roman" w:cs="Times New Roman"/>
          <w:sz w:val="28"/>
          <w:szCs w:val="28"/>
        </w:rPr>
      </w:pPr>
      <w:bookmarkStart w:id="9" w:name="P79"/>
      <w:bookmarkEnd w:id="9"/>
      <w:r w:rsidRPr="006F3B6D">
        <w:rPr>
          <w:rFonts w:ascii="Times New Roman" w:hAnsi="Times New Roman" w:cs="Times New Roman"/>
          <w:sz w:val="28"/>
          <w:szCs w:val="28"/>
        </w:rPr>
        <w:t>6. Исполнение судебных актов производится в течение трех месяцев со дня поступления исполнительных документов на исполнение.</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Исполнение судебных актов может быть приостановлено в соответствии с </w:t>
      </w:r>
      <w:hyperlink r:id="rId27" w:history="1">
        <w:r w:rsidRPr="006F3B6D">
          <w:rPr>
            <w:rFonts w:ascii="Times New Roman" w:hAnsi="Times New Roman" w:cs="Times New Roman"/>
            <w:sz w:val="28"/>
            <w:szCs w:val="28"/>
          </w:rPr>
          <w:t>законодательством</w:t>
        </w:r>
      </w:hyperlink>
      <w:r w:rsidRPr="006F3B6D">
        <w:rPr>
          <w:rFonts w:ascii="Times New Roman" w:hAnsi="Times New Roman" w:cs="Times New Roman"/>
          <w:sz w:val="28"/>
          <w:szCs w:val="28"/>
        </w:rPr>
        <w:t xml:space="preserve"> Российской Федерации.</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79" w:history="1">
        <w:r w:rsidRPr="006F3B6D">
          <w:rPr>
            <w:rFonts w:ascii="Times New Roman" w:hAnsi="Times New Roman" w:cs="Times New Roman"/>
            <w:sz w:val="28"/>
            <w:szCs w:val="28"/>
          </w:rPr>
          <w:t>абзаце первом</w:t>
        </w:r>
      </w:hyperlink>
      <w:r w:rsidRPr="006F3B6D">
        <w:rPr>
          <w:rFonts w:ascii="Times New Roman" w:hAnsi="Times New Roman" w:cs="Times New Roman"/>
          <w:sz w:val="28"/>
          <w:szCs w:val="28"/>
        </w:rPr>
        <w:t xml:space="preserve"> </w:t>
      </w:r>
      <w:r w:rsidRPr="006F3B6D">
        <w:rPr>
          <w:rFonts w:ascii="Times New Roman" w:hAnsi="Times New Roman" w:cs="Times New Roman"/>
          <w:sz w:val="28"/>
          <w:szCs w:val="28"/>
        </w:rPr>
        <w:lastRenderedPageBreak/>
        <w:t xml:space="preserve">настоящего пункта, приостанавливается на срок, предусмотренный </w:t>
      </w:r>
      <w:hyperlink w:anchor="P39" w:history="1">
        <w:r w:rsidRPr="006F3B6D">
          <w:rPr>
            <w:rFonts w:ascii="Times New Roman" w:hAnsi="Times New Roman" w:cs="Times New Roman"/>
            <w:sz w:val="28"/>
            <w:szCs w:val="28"/>
          </w:rPr>
          <w:t>пунктом 3.2 статьи 242.1</w:t>
        </w:r>
      </w:hyperlink>
      <w:r w:rsidRPr="006F3B6D">
        <w:rPr>
          <w:rFonts w:ascii="Times New Roman" w:hAnsi="Times New Roman" w:cs="Times New Roman"/>
          <w:sz w:val="28"/>
          <w:szCs w:val="28"/>
        </w:rPr>
        <w:t xml:space="preserve"> настоящего Кодекса.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6.1. В случае</w:t>
      </w:r>
      <w:proofErr w:type="gramStart"/>
      <w:r w:rsidRPr="006F3B6D">
        <w:rPr>
          <w:rFonts w:ascii="Times New Roman" w:hAnsi="Times New Roman" w:cs="Times New Roman"/>
          <w:sz w:val="28"/>
          <w:szCs w:val="28"/>
        </w:rPr>
        <w:t>,</w:t>
      </w:r>
      <w:proofErr w:type="gramEnd"/>
      <w:r w:rsidRPr="006F3B6D">
        <w:rPr>
          <w:rFonts w:ascii="Times New Roman" w:hAnsi="Times New Roman" w:cs="Times New Roman"/>
          <w:sz w:val="28"/>
          <w:szCs w:val="28"/>
        </w:rPr>
        <w:t xml:space="preserve">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042419" w:rsidRPr="006F3B6D" w:rsidRDefault="00042419">
      <w:pPr>
        <w:pStyle w:val="ConsPlusNormal"/>
        <w:ind w:firstLine="540"/>
        <w:jc w:val="both"/>
        <w:rPr>
          <w:rFonts w:ascii="Times New Roman" w:hAnsi="Times New Roman" w:cs="Times New Roman"/>
          <w:sz w:val="28"/>
          <w:szCs w:val="28"/>
        </w:rPr>
      </w:pPr>
    </w:p>
    <w:p w:rsidR="00042419" w:rsidRPr="006F3B6D" w:rsidRDefault="00042419">
      <w:pPr>
        <w:pStyle w:val="ConsPlusTitle"/>
        <w:ind w:firstLine="540"/>
        <w:jc w:val="both"/>
        <w:outlineLvl w:val="1"/>
        <w:rPr>
          <w:rFonts w:ascii="Times New Roman" w:hAnsi="Times New Roman" w:cs="Times New Roman"/>
          <w:sz w:val="28"/>
          <w:szCs w:val="28"/>
        </w:rPr>
      </w:pPr>
      <w:bookmarkStart w:id="10" w:name="P87"/>
      <w:bookmarkEnd w:id="10"/>
      <w:r w:rsidRPr="006F3B6D">
        <w:rPr>
          <w:rFonts w:ascii="Times New Roman" w:hAnsi="Times New Roman" w:cs="Times New Roman"/>
          <w:sz w:val="28"/>
          <w:szCs w:val="28"/>
        </w:rPr>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042419" w:rsidRPr="006F3B6D" w:rsidRDefault="00042419">
      <w:pPr>
        <w:pStyle w:val="ConsPlusNormal"/>
        <w:ind w:firstLine="540"/>
        <w:jc w:val="both"/>
        <w:rPr>
          <w:rFonts w:ascii="Times New Roman" w:hAnsi="Times New Roman" w:cs="Times New Roman"/>
          <w:sz w:val="28"/>
          <w:szCs w:val="28"/>
        </w:rPr>
      </w:pPr>
    </w:p>
    <w:p w:rsidR="00042419" w:rsidRPr="006F3B6D" w:rsidRDefault="00042419">
      <w:pPr>
        <w:pStyle w:val="ConsPlusNormal"/>
        <w:ind w:firstLine="540"/>
        <w:jc w:val="both"/>
        <w:rPr>
          <w:rFonts w:ascii="Times New Roman" w:hAnsi="Times New Roman" w:cs="Times New Roman"/>
          <w:sz w:val="28"/>
          <w:szCs w:val="28"/>
        </w:rPr>
      </w:pPr>
      <w:bookmarkStart w:id="11" w:name="P90"/>
      <w:bookmarkEnd w:id="11"/>
      <w:r w:rsidRPr="006F3B6D">
        <w:rPr>
          <w:rFonts w:ascii="Times New Roman" w:hAnsi="Times New Roman" w:cs="Times New Roman"/>
          <w:sz w:val="28"/>
          <w:szCs w:val="28"/>
        </w:rPr>
        <w:t xml:space="preserve">1. </w:t>
      </w:r>
      <w:proofErr w:type="gramStart"/>
      <w:r w:rsidRPr="006F3B6D">
        <w:rPr>
          <w:rFonts w:ascii="Times New Roman" w:hAnsi="Times New Roman" w:cs="Times New Roman"/>
          <w:sz w:val="28"/>
          <w:szCs w:val="28"/>
        </w:rPr>
        <w:t xml:space="preserve">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13" w:history="1">
        <w:r w:rsidRPr="006F3B6D">
          <w:rPr>
            <w:rFonts w:ascii="Times New Roman" w:hAnsi="Times New Roman" w:cs="Times New Roman"/>
            <w:sz w:val="28"/>
            <w:szCs w:val="28"/>
          </w:rPr>
          <w:t>пункте 2 статьи 242.1</w:t>
        </w:r>
      </w:hyperlink>
      <w:r w:rsidRPr="006F3B6D">
        <w:rPr>
          <w:rFonts w:ascii="Times New Roman" w:hAnsi="Times New Roman" w:cs="Times New Roman"/>
          <w:sz w:val="28"/>
          <w:szCs w:val="28"/>
        </w:rPr>
        <w:t xml:space="preserve"> настоящего Кодекса, в орган Федерального казначейства для исполнения за счет средств, учитываемых на лицевом счете для учета операций по исполнению расходов</w:t>
      </w:r>
      <w:proofErr w:type="gramEnd"/>
      <w:r w:rsidRPr="006F3B6D">
        <w:rPr>
          <w:rFonts w:ascii="Times New Roman" w:hAnsi="Times New Roman" w:cs="Times New Roman"/>
          <w:sz w:val="28"/>
          <w:szCs w:val="28"/>
        </w:rPr>
        <w:t xml:space="preserve"> федерального бюджета (бюджета государственного внебюджетного фонда Российской Федерации) федерального казенного учреждения - должника либо в случае, предусмотренном </w:t>
      </w:r>
      <w:hyperlink w:anchor="P130" w:history="1">
        <w:r w:rsidRPr="006F3B6D">
          <w:rPr>
            <w:rFonts w:ascii="Times New Roman" w:hAnsi="Times New Roman" w:cs="Times New Roman"/>
            <w:sz w:val="28"/>
            <w:szCs w:val="28"/>
          </w:rPr>
          <w:t>абзацем вторым пункта 10</w:t>
        </w:r>
      </w:hyperlink>
      <w:r w:rsidRPr="006F3B6D">
        <w:rPr>
          <w:rFonts w:ascii="Times New Roman" w:hAnsi="Times New Roman" w:cs="Times New Roman"/>
          <w:sz w:val="28"/>
          <w:szCs w:val="28"/>
        </w:rP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042419" w:rsidRPr="006F3B6D" w:rsidRDefault="00042419">
      <w:pPr>
        <w:pStyle w:val="ConsPlusNormal"/>
        <w:spacing w:before="220"/>
        <w:ind w:firstLine="540"/>
        <w:jc w:val="both"/>
        <w:rPr>
          <w:rFonts w:ascii="Times New Roman" w:hAnsi="Times New Roman" w:cs="Times New Roman"/>
          <w:sz w:val="28"/>
          <w:szCs w:val="28"/>
        </w:rPr>
      </w:pPr>
      <w:bookmarkStart w:id="12" w:name="P92"/>
      <w:bookmarkEnd w:id="12"/>
      <w:r w:rsidRPr="006F3B6D">
        <w:rPr>
          <w:rFonts w:ascii="Times New Roman" w:hAnsi="Times New Roman" w:cs="Times New Roman"/>
          <w:sz w:val="28"/>
          <w:szCs w:val="28"/>
        </w:rP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При наличии оснований, указанных в </w:t>
      </w:r>
      <w:hyperlink w:anchor="P21" w:history="1">
        <w:r w:rsidRPr="006F3B6D">
          <w:rPr>
            <w:rFonts w:ascii="Times New Roman" w:hAnsi="Times New Roman" w:cs="Times New Roman"/>
            <w:sz w:val="28"/>
            <w:szCs w:val="28"/>
          </w:rPr>
          <w:t>пункте 3 статьи 242.1</w:t>
        </w:r>
      </w:hyperlink>
      <w:r w:rsidRPr="006F3B6D">
        <w:rPr>
          <w:rFonts w:ascii="Times New Roman" w:hAnsi="Times New Roman" w:cs="Times New Roman"/>
          <w:sz w:val="28"/>
          <w:szCs w:val="28"/>
        </w:rP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042419" w:rsidRPr="006F3B6D" w:rsidRDefault="00042419">
      <w:pPr>
        <w:pStyle w:val="ConsPlusNormal"/>
        <w:spacing w:before="220"/>
        <w:ind w:firstLine="540"/>
        <w:jc w:val="both"/>
        <w:rPr>
          <w:rFonts w:ascii="Times New Roman" w:hAnsi="Times New Roman" w:cs="Times New Roman"/>
          <w:sz w:val="28"/>
          <w:szCs w:val="28"/>
        </w:rPr>
      </w:pPr>
      <w:bookmarkStart w:id="13" w:name="P95"/>
      <w:bookmarkEnd w:id="13"/>
      <w:r w:rsidRPr="006F3B6D">
        <w:rPr>
          <w:rFonts w:ascii="Times New Roman" w:hAnsi="Times New Roman" w:cs="Times New Roman"/>
          <w:sz w:val="28"/>
          <w:szCs w:val="28"/>
        </w:rPr>
        <w:t xml:space="preserve">3. </w:t>
      </w:r>
      <w:proofErr w:type="gramStart"/>
      <w:r w:rsidRPr="006F3B6D">
        <w:rPr>
          <w:rFonts w:ascii="Times New Roman" w:hAnsi="Times New Roman" w:cs="Times New Roman"/>
          <w:sz w:val="28"/>
          <w:szCs w:val="28"/>
        </w:rPr>
        <w:t xml:space="preserve">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w:t>
      </w:r>
      <w:r w:rsidRPr="006F3B6D">
        <w:rPr>
          <w:rFonts w:ascii="Times New Roman" w:hAnsi="Times New Roman" w:cs="Times New Roman"/>
          <w:sz w:val="28"/>
          <w:szCs w:val="28"/>
        </w:rPr>
        <w:lastRenderedPageBreak/>
        <w:t>(бюджета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w:t>
      </w:r>
      <w:proofErr w:type="gramEnd"/>
      <w:r w:rsidRPr="006F3B6D">
        <w:rPr>
          <w:rFonts w:ascii="Times New Roman" w:hAnsi="Times New Roman" w:cs="Times New Roman"/>
          <w:sz w:val="28"/>
          <w:szCs w:val="28"/>
        </w:rPr>
        <w:t xml:space="preserve"> Российской Федерации.</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w:t>
      </w:r>
      <w:proofErr w:type="gramEnd"/>
      <w:r w:rsidRPr="006F3B6D">
        <w:rPr>
          <w:rFonts w:ascii="Times New Roman" w:hAnsi="Times New Roman" w:cs="Times New Roman"/>
          <w:sz w:val="28"/>
          <w:szCs w:val="28"/>
        </w:rPr>
        <w:t xml:space="preserve"> на обязательное социальное страхование в связи с указанными расчетами), с </w:t>
      </w:r>
      <w:hyperlink r:id="rId28" w:history="1">
        <w:r w:rsidRPr="006F3B6D">
          <w:rPr>
            <w:rFonts w:ascii="Times New Roman" w:hAnsi="Times New Roman" w:cs="Times New Roman"/>
            <w:sz w:val="28"/>
            <w:szCs w:val="28"/>
          </w:rPr>
          <w:t>уведомлением</w:t>
        </w:r>
      </w:hyperlink>
      <w:r w:rsidRPr="006F3B6D">
        <w:rPr>
          <w:rFonts w:ascii="Times New Roman" w:hAnsi="Times New Roman" w:cs="Times New Roman"/>
          <w:sz w:val="28"/>
          <w:szCs w:val="28"/>
        </w:rPr>
        <w:t xml:space="preserve"> должника и его структурных (обособленных) подразделений.</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95" w:history="1">
        <w:r w:rsidRPr="006F3B6D">
          <w:rPr>
            <w:rFonts w:ascii="Times New Roman" w:hAnsi="Times New Roman" w:cs="Times New Roman"/>
            <w:sz w:val="28"/>
            <w:szCs w:val="28"/>
          </w:rPr>
          <w:t>абзацем первым пункта 3</w:t>
        </w:r>
      </w:hyperlink>
      <w:r w:rsidRPr="006F3B6D">
        <w:rPr>
          <w:rFonts w:ascii="Times New Roman" w:hAnsi="Times New Roman" w:cs="Times New Roman"/>
          <w:sz w:val="28"/>
          <w:szCs w:val="28"/>
        </w:rPr>
        <w:t xml:space="preserve"> настоящей статьи, приостанавливается на срок, предусмотренный </w:t>
      </w:r>
      <w:hyperlink w:anchor="P39" w:history="1">
        <w:r w:rsidRPr="006F3B6D">
          <w:rPr>
            <w:rFonts w:ascii="Times New Roman" w:hAnsi="Times New Roman" w:cs="Times New Roman"/>
            <w:sz w:val="28"/>
            <w:szCs w:val="28"/>
          </w:rPr>
          <w:t>пунктом 3.2 статьи 242.1</w:t>
        </w:r>
      </w:hyperlink>
      <w:r w:rsidRPr="006F3B6D">
        <w:rPr>
          <w:rFonts w:ascii="Times New Roman" w:hAnsi="Times New Roman" w:cs="Times New Roman"/>
          <w:sz w:val="28"/>
          <w:szCs w:val="28"/>
        </w:rPr>
        <w:t xml:space="preserve"> настоящего Кодекса.</w:t>
      </w:r>
    </w:p>
    <w:p w:rsidR="00042419" w:rsidRPr="006F3B6D" w:rsidRDefault="00042419">
      <w:pPr>
        <w:pStyle w:val="ConsPlusNormal"/>
        <w:spacing w:before="220"/>
        <w:ind w:firstLine="540"/>
        <w:jc w:val="both"/>
        <w:rPr>
          <w:rFonts w:ascii="Times New Roman" w:hAnsi="Times New Roman" w:cs="Times New Roman"/>
          <w:sz w:val="28"/>
          <w:szCs w:val="28"/>
        </w:rPr>
      </w:pPr>
      <w:bookmarkStart w:id="14" w:name="P104"/>
      <w:bookmarkEnd w:id="14"/>
      <w:r w:rsidRPr="006F3B6D">
        <w:rPr>
          <w:rFonts w:ascii="Times New Roman" w:hAnsi="Times New Roman" w:cs="Times New Roman"/>
          <w:sz w:val="28"/>
          <w:szCs w:val="28"/>
        </w:rP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95" w:history="1">
        <w:r w:rsidRPr="006F3B6D">
          <w:rPr>
            <w:rFonts w:ascii="Times New Roman" w:hAnsi="Times New Roman" w:cs="Times New Roman"/>
            <w:sz w:val="28"/>
            <w:szCs w:val="28"/>
          </w:rPr>
          <w:t>пункте 3</w:t>
        </w:r>
      </w:hyperlink>
      <w:r w:rsidRPr="006F3B6D">
        <w:rPr>
          <w:rFonts w:ascii="Times New Roman" w:hAnsi="Times New Roman" w:cs="Times New Roman"/>
          <w:sz w:val="28"/>
          <w:szCs w:val="28"/>
        </w:rP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При этом</w:t>
      </w:r>
      <w:proofErr w:type="gramStart"/>
      <w:r w:rsidRPr="006F3B6D">
        <w:rPr>
          <w:rFonts w:ascii="Times New Roman" w:hAnsi="Times New Roman" w:cs="Times New Roman"/>
          <w:sz w:val="28"/>
          <w:szCs w:val="28"/>
        </w:rPr>
        <w:t>,</w:t>
      </w:r>
      <w:proofErr w:type="gramEnd"/>
      <w:r w:rsidRPr="006F3B6D">
        <w:rPr>
          <w:rFonts w:ascii="Times New Roman" w:hAnsi="Times New Roman" w:cs="Times New Roman"/>
          <w:sz w:val="28"/>
          <w:szCs w:val="28"/>
        </w:rPr>
        <w:t xml:space="preserve"> если обеспечение исполнения исполнительного документа осуществляется органом, осуществляющим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w:t>
      </w:r>
      <w:r w:rsidRPr="006F3B6D">
        <w:rPr>
          <w:rFonts w:ascii="Times New Roman" w:hAnsi="Times New Roman" w:cs="Times New Roman"/>
          <w:sz w:val="28"/>
          <w:szCs w:val="28"/>
        </w:rPr>
        <w:lastRenderedPageBreak/>
        <w:t xml:space="preserve">передачей копий документов, указанных в </w:t>
      </w:r>
      <w:hyperlink w:anchor="P92" w:history="1">
        <w:r w:rsidRPr="006F3B6D">
          <w:rPr>
            <w:rFonts w:ascii="Times New Roman" w:hAnsi="Times New Roman" w:cs="Times New Roman"/>
            <w:sz w:val="28"/>
            <w:szCs w:val="28"/>
          </w:rPr>
          <w:t>пункте 2</w:t>
        </w:r>
      </w:hyperlink>
      <w:r w:rsidRPr="006F3B6D">
        <w:rPr>
          <w:rFonts w:ascii="Times New Roman" w:hAnsi="Times New Roman" w:cs="Times New Roman"/>
          <w:sz w:val="28"/>
          <w:szCs w:val="28"/>
        </w:rP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w:t>
      </w:r>
      <w:proofErr w:type="gramEnd"/>
      <w:r w:rsidRPr="006F3B6D">
        <w:rPr>
          <w:rFonts w:ascii="Times New Roman" w:hAnsi="Times New Roman" w:cs="Times New Roman"/>
          <w:sz w:val="28"/>
          <w:szCs w:val="28"/>
        </w:rPr>
        <w:t xml:space="preserve">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5. </w:t>
      </w:r>
      <w:proofErr w:type="gramStart"/>
      <w:r w:rsidRPr="006F3B6D">
        <w:rPr>
          <w:rFonts w:ascii="Times New Roman" w:hAnsi="Times New Roman" w:cs="Times New Roman"/>
          <w:sz w:val="28"/>
          <w:szCs w:val="28"/>
        </w:rPr>
        <w:t>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w:t>
      </w:r>
      <w:proofErr w:type="gramEnd"/>
      <w:r w:rsidRPr="006F3B6D">
        <w:rPr>
          <w:rFonts w:ascii="Times New Roman" w:hAnsi="Times New Roman" w:cs="Times New Roman"/>
          <w:sz w:val="28"/>
          <w:szCs w:val="28"/>
        </w:rPr>
        <w:t xml:space="preserve">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6. </w:t>
      </w:r>
      <w:proofErr w:type="gramStart"/>
      <w:r w:rsidRPr="006F3B6D">
        <w:rPr>
          <w:rFonts w:ascii="Times New Roman" w:hAnsi="Times New Roman" w:cs="Times New Roman"/>
          <w:sz w:val="28"/>
          <w:szCs w:val="28"/>
        </w:rPr>
        <w:t xml:space="preserve">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w:t>
      </w:r>
      <w:r w:rsidRPr="006F3B6D">
        <w:rPr>
          <w:rFonts w:ascii="Times New Roman" w:hAnsi="Times New Roman" w:cs="Times New Roman"/>
          <w:sz w:val="28"/>
          <w:szCs w:val="28"/>
        </w:rPr>
        <w:lastRenderedPageBreak/>
        <w:t>в соответствии с запросом-требованием.</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7. </w:t>
      </w:r>
      <w:proofErr w:type="gramStart"/>
      <w:r w:rsidRPr="006F3B6D">
        <w:rPr>
          <w:rFonts w:ascii="Times New Roman" w:hAnsi="Times New Roman" w:cs="Times New Roman"/>
          <w:sz w:val="28"/>
          <w:szCs w:val="28"/>
        </w:rPr>
        <w:t xml:space="preserve">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95" w:history="1">
        <w:r w:rsidRPr="006F3B6D">
          <w:rPr>
            <w:rFonts w:ascii="Times New Roman" w:hAnsi="Times New Roman" w:cs="Times New Roman"/>
            <w:sz w:val="28"/>
            <w:szCs w:val="28"/>
          </w:rPr>
          <w:t>абзацем первым пункта 3</w:t>
        </w:r>
      </w:hyperlink>
      <w:r w:rsidRPr="006F3B6D">
        <w:rPr>
          <w:rFonts w:ascii="Times New Roman" w:hAnsi="Times New Roman" w:cs="Times New Roman"/>
          <w:sz w:val="28"/>
          <w:szCs w:val="28"/>
        </w:rPr>
        <w:t xml:space="preserve"> настоящей статьи.</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8. </w:t>
      </w:r>
      <w:proofErr w:type="gramStart"/>
      <w:r w:rsidRPr="006F3B6D">
        <w:rPr>
          <w:rFonts w:ascii="Times New Roman" w:hAnsi="Times New Roman" w:cs="Times New Roman"/>
          <w:sz w:val="28"/>
          <w:szCs w:val="28"/>
        </w:rPr>
        <w:t xml:space="preserve">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104" w:history="1">
        <w:r w:rsidRPr="006F3B6D">
          <w:rPr>
            <w:rFonts w:ascii="Times New Roman" w:hAnsi="Times New Roman" w:cs="Times New Roman"/>
            <w:sz w:val="28"/>
            <w:szCs w:val="28"/>
          </w:rPr>
          <w:t>пунктом 4</w:t>
        </w:r>
      </w:hyperlink>
      <w:r w:rsidRPr="006F3B6D">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w:t>
      </w:r>
      <w:proofErr w:type="gramEnd"/>
      <w:r w:rsidRPr="006F3B6D">
        <w:rPr>
          <w:rFonts w:ascii="Times New Roman" w:hAnsi="Times New Roman" w:cs="Times New Roman"/>
          <w:sz w:val="28"/>
          <w:szCs w:val="28"/>
        </w:rPr>
        <w:t xml:space="preserve"> удержанных налогов и уплату начисленных страховых взносов на обязательное социальное страхование в связи с указанными расчетами) с </w:t>
      </w:r>
      <w:hyperlink r:id="rId29" w:history="1">
        <w:r w:rsidRPr="006F3B6D">
          <w:rPr>
            <w:rFonts w:ascii="Times New Roman" w:hAnsi="Times New Roman" w:cs="Times New Roman"/>
            <w:sz w:val="28"/>
            <w:szCs w:val="28"/>
          </w:rPr>
          <w:t>уведомлением</w:t>
        </w:r>
      </w:hyperlink>
      <w:r w:rsidRPr="006F3B6D">
        <w:rPr>
          <w:rFonts w:ascii="Times New Roman" w:hAnsi="Times New Roman" w:cs="Times New Roman"/>
          <w:sz w:val="28"/>
          <w:szCs w:val="28"/>
        </w:rPr>
        <w:t xml:space="preserve"> должника и его структурных (обособленных) подразделений.</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Операции по лицевым счетам должника не приостанавливаются при предъявлении должником в орган Федерального казначейства документа, </w:t>
      </w:r>
      <w:r w:rsidRPr="006F3B6D">
        <w:rPr>
          <w:rFonts w:ascii="Times New Roman" w:hAnsi="Times New Roman" w:cs="Times New Roman"/>
          <w:sz w:val="28"/>
          <w:szCs w:val="28"/>
        </w:rPr>
        <w:lastRenderedPageBreak/>
        <w:t>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w:t>
      </w:r>
      <w:proofErr w:type="gramEnd"/>
      <w:r w:rsidRPr="006F3B6D">
        <w:rPr>
          <w:rFonts w:ascii="Times New Roman" w:hAnsi="Times New Roman" w:cs="Times New Roman"/>
          <w:sz w:val="28"/>
          <w:szCs w:val="28"/>
        </w:rPr>
        <w:t xml:space="preserve"> 10 дней информирует об этом взыскателя.</w:t>
      </w:r>
    </w:p>
    <w:p w:rsidR="00042419" w:rsidRPr="006F3B6D" w:rsidRDefault="00042419">
      <w:pPr>
        <w:pStyle w:val="ConsPlusNormal"/>
        <w:spacing w:before="220"/>
        <w:ind w:firstLine="540"/>
        <w:jc w:val="both"/>
        <w:rPr>
          <w:rFonts w:ascii="Times New Roman" w:hAnsi="Times New Roman" w:cs="Times New Roman"/>
          <w:sz w:val="28"/>
          <w:szCs w:val="28"/>
        </w:rPr>
      </w:pPr>
      <w:bookmarkStart w:id="15" w:name="P122"/>
      <w:bookmarkEnd w:id="15"/>
      <w:r w:rsidRPr="006F3B6D">
        <w:rPr>
          <w:rFonts w:ascii="Times New Roman" w:hAnsi="Times New Roman" w:cs="Times New Roman"/>
          <w:sz w:val="28"/>
          <w:szCs w:val="28"/>
        </w:rP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042419" w:rsidRPr="006F3B6D" w:rsidRDefault="00042419">
      <w:pPr>
        <w:pStyle w:val="ConsPlusNormal"/>
        <w:spacing w:before="220"/>
        <w:ind w:firstLine="540"/>
        <w:jc w:val="both"/>
        <w:rPr>
          <w:rFonts w:ascii="Times New Roman" w:hAnsi="Times New Roman" w:cs="Times New Roman"/>
          <w:sz w:val="28"/>
          <w:szCs w:val="28"/>
        </w:rPr>
      </w:pPr>
      <w:bookmarkStart w:id="16" w:name="P123"/>
      <w:bookmarkEnd w:id="16"/>
      <w:r w:rsidRPr="006F3B6D">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 xml:space="preserve">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122" w:history="1">
        <w:r w:rsidRPr="006F3B6D">
          <w:rPr>
            <w:rFonts w:ascii="Times New Roman" w:hAnsi="Times New Roman" w:cs="Times New Roman"/>
            <w:sz w:val="28"/>
            <w:szCs w:val="28"/>
          </w:rPr>
          <w:t>абзацами первым</w:t>
        </w:r>
      </w:hyperlink>
      <w:r w:rsidRPr="006F3B6D">
        <w:rPr>
          <w:rFonts w:ascii="Times New Roman" w:hAnsi="Times New Roman" w:cs="Times New Roman"/>
          <w:sz w:val="28"/>
          <w:szCs w:val="28"/>
        </w:rPr>
        <w:t xml:space="preserve"> и </w:t>
      </w:r>
      <w:hyperlink w:anchor="P123" w:history="1">
        <w:r w:rsidRPr="006F3B6D">
          <w:rPr>
            <w:rFonts w:ascii="Times New Roman" w:hAnsi="Times New Roman" w:cs="Times New Roman"/>
            <w:sz w:val="28"/>
            <w:szCs w:val="28"/>
          </w:rPr>
          <w:t>вторым настоящего пункта</w:t>
        </w:r>
      </w:hyperlink>
      <w:r w:rsidRPr="006F3B6D">
        <w:rPr>
          <w:rFonts w:ascii="Times New Roman" w:hAnsi="Times New Roman" w:cs="Times New Roman"/>
          <w:sz w:val="28"/>
          <w:szCs w:val="28"/>
        </w:rPr>
        <w:t>.</w:t>
      </w:r>
      <w:proofErr w:type="gramEnd"/>
    </w:p>
    <w:p w:rsidR="00042419" w:rsidRPr="006F3B6D" w:rsidRDefault="00042419">
      <w:pPr>
        <w:pStyle w:val="ConsPlusNormal"/>
        <w:spacing w:before="28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10. </w:t>
      </w:r>
      <w:proofErr w:type="gramStart"/>
      <w:r w:rsidRPr="006F3B6D">
        <w:rPr>
          <w:rFonts w:ascii="Times New Roman" w:hAnsi="Times New Roman" w:cs="Times New Roman"/>
          <w:sz w:val="28"/>
          <w:szCs w:val="28"/>
        </w:rPr>
        <w:t>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 xml:space="preserve">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w:t>
      </w:r>
      <w:r w:rsidRPr="006F3B6D">
        <w:rPr>
          <w:rFonts w:ascii="Times New Roman" w:hAnsi="Times New Roman" w:cs="Times New Roman"/>
          <w:sz w:val="28"/>
          <w:szCs w:val="28"/>
        </w:rPr>
        <w:lastRenderedPageBreak/>
        <w:t>Российской Федерации, направляется в орган Федерального казначейства для исполнения в порядке, установленном настоящей статьей.</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bookmarkStart w:id="17" w:name="P130"/>
      <w:bookmarkEnd w:id="17"/>
      <w:proofErr w:type="gramStart"/>
      <w:r w:rsidRPr="006F3B6D">
        <w:rPr>
          <w:rFonts w:ascii="Times New Roman" w:hAnsi="Times New Roman" w:cs="Times New Roman"/>
          <w:sz w:val="28"/>
          <w:szCs w:val="28"/>
        </w:rPr>
        <w:t xml:space="preserve">В случае поступления в соответствии с </w:t>
      </w:r>
      <w:hyperlink w:anchor="P90" w:history="1">
        <w:r w:rsidRPr="006F3B6D">
          <w:rPr>
            <w:rFonts w:ascii="Times New Roman" w:hAnsi="Times New Roman" w:cs="Times New Roman"/>
            <w:sz w:val="28"/>
            <w:szCs w:val="28"/>
          </w:rPr>
          <w:t>пунктом 1</w:t>
        </w:r>
      </w:hyperlink>
      <w:r w:rsidRPr="006F3B6D">
        <w:rPr>
          <w:rFonts w:ascii="Times New Roman" w:hAnsi="Times New Roman" w:cs="Times New Roman"/>
          <w:sz w:val="28"/>
          <w:szCs w:val="28"/>
        </w:rPr>
        <w:t xml:space="preserve"> настоящей статьи в орган Федерального казначейства исполнительного документа о взыскании средств с федерального казенного учреждения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федеральным органом государственной власти (государственным органом), органом управления государственным внебюджетным фондом Российской Федерации</w:t>
      </w:r>
      <w:proofErr w:type="gramEnd"/>
      <w:r w:rsidRPr="006F3B6D">
        <w:rPr>
          <w:rFonts w:ascii="Times New Roman" w:hAnsi="Times New Roman" w:cs="Times New Roman"/>
          <w:sz w:val="28"/>
          <w:szCs w:val="28"/>
        </w:rPr>
        <w:t xml:space="preserve">,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25" w:history="1">
        <w:r w:rsidRPr="006F3B6D">
          <w:rPr>
            <w:rFonts w:ascii="Times New Roman" w:hAnsi="Times New Roman" w:cs="Times New Roman"/>
            <w:sz w:val="28"/>
            <w:szCs w:val="28"/>
          </w:rPr>
          <w:t>абзацем четвертым пункта 3 статьи 242.1</w:t>
        </w:r>
      </w:hyperlink>
      <w:r w:rsidRPr="006F3B6D">
        <w:rPr>
          <w:rFonts w:ascii="Times New Roman" w:hAnsi="Times New Roman" w:cs="Times New Roman"/>
          <w:sz w:val="28"/>
          <w:szCs w:val="28"/>
        </w:rPr>
        <w:t xml:space="preserve"> настоящего Кодекса, если иное не предусмотрено настоящим пунктом.</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 xml:space="preserve">В случае поступления в орган Федерального казначейства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139" w:history="1">
        <w:r w:rsidRPr="006F3B6D">
          <w:rPr>
            <w:rFonts w:ascii="Times New Roman" w:hAnsi="Times New Roman" w:cs="Times New Roman"/>
            <w:sz w:val="28"/>
            <w:szCs w:val="28"/>
          </w:rPr>
          <w:t>статьей 242.4</w:t>
        </w:r>
      </w:hyperlink>
      <w:r w:rsidRPr="006F3B6D">
        <w:rPr>
          <w:rFonts w:ascii="Times New Roman" w:hAnsi="Times New Roman" w:cs="Times New Roman"/>
          <w:sz w:val="28"/>
          <w:szCs w:val="28"/>
        </w:rPr>
        <w:t xml:space="preserve"> или </w:t>
      </w:r>
      <w:hyperlink w:anchor="P192" w:history="1">
        <w:r w:rsidRPr="006F3B6D">
          <w:rPr>
            <w:rFonts w:ascii="Times New Roman" w:hAnsi="Times New Roman" w:cs="Times New Roman"/>
            <w:sz w:val="28"/>
            <w:szCs w:val="28"/>
          </w:rPr>
          <w:t>242.5</w:t>
        </w:r>
      </w:hyperlink>
      <w:r w:rsidRPr="006F3B6D">
        <w:rPr>
          <w:rFonts w:ascii="Times New Roman" w:hAnsi="Times New Roman" w:cs="Times New Roman"/>
          <w:sz w:val="28"/>
          <w:szCs w:val="28"/>
        </w:rPr>
        <w:t xml:space="preserve"> настоящего Кодекса, такой исполнительный документ возвращается по основанию, предусмотренному </w:t>
      </w:r>
      <w:hyperlink w:anchor="P25" w:history="1">
        <w:r w:rsidRPr="006F3B6D">
          <w:rPr>
            <w:rFonts w:ascii="Times New Roman" w:hAnsi="Times New Roman" w:cs="Times New Roman"/>
            <w:sz w:val="28"/>
            <w:szCs w:val="28"/>
          </w:rPr>
          <w:t>абзацем четвертым пункта 3 статьи 242.1</w:t>
        </w:r>
      </w:hyperlink>
      <w:r w:rsidRPr="006F3B6D">
        <w:rPr>
          <w:rFonts w:ascii="Times New Roman" w:hAnsi="Times New Roman" w:cs="Times New Roman"/>
          <w:sz w:val="28"/>
          <w:szCs w:val="28"/>
        </w:rPr>
        <w:t xml:space="preserve"> настоящего Кодекса, с указанием причины возврата.</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12. Орган Федерального казначейства ведет учет и осуществляет хранение исполнительных документов и иных документов, связанных с их исполнением, в </w:t>
      </w:r>
      <w:hyperlink r:id="rId30" w:history="1">
        <w:r w:rsidRPr="006F3B6D">
          <w:rPr>
            <w:rFonts w:ascii="Times New Roman" w:hAnsi="Times New Roman" w:cs="Times New Roman"/>
            <w:sz w:val="28"/>
            <w:szCs w:val="28"/>
          </w:rPr>
          <w:t>порядке</w:t>
        </w:r>
      </w:hyperlink>
      <w:r w:rsidRPr="006F3B6D">
        <w:rPr>
          <w:rFonts w:ascii="Times New Roman" w:hAnsi="Times New Roman" w:cs="Times New Roman"/>
          <w:sz w:val="28"/>
          <w:szCs w:val="28"/>
        </w:rPr>
        <w:t>, установленном Федеральным казначейством.</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31" w:history="1">
        <w:r w:rsidRPr="006F3B6D">
          <w:rPr>
            <w:rFonts w:ascii="Times New Roman" w:hAnsi="Times New Roman" w:cs="Times New Roman"/>
            <w:sz w:val="28"/>
            <w:szCs w:val="28"/>
          </w:rPr>
          <w:t>законодательством</w:t>
        </w:r>
      </w:hyperlink>
      <w:r w:rsidRPr="006F3B6D">
        <w:rPr>
          <w:rFonts w:ascii="Times New Roman" w:hAnsi="Times New Roman" w:cs="Times New Roman"/>
          <w:sz w:val="28"/>
          <w:szCs w:val="28"/>
        </w:rPr>
        <w:t xml:space="preserve"> Российской Федерации об исполнительном производстве.</w:t>
      </w:r>
    </w:p>
    <w:p w:rsidR="00042419" w:rsidRPr="006F3B6D" w:rsidRDefault="00042419">
      <w:pPr>
        <w:pStyle w:val="ConsPlusNormal"/>
        <w:ind w:firstLine="540"/>
        <w:jc w:val="both"/>
        <w:rPr>
          <w:rFonts w:ascii="Times New Roman" w:hAnsi="Times New Roman" w:cs="Times New Roman"/>
          <w:sz w:val="28"/>
          <w:szCs w:val="28"/>
        </w:rPr>
      </w:pPr>
    </w:p>
    <w:p w:rsidR="00042419" w:rsidRPr="006F3B6D" w:rsidRDefault="00042419">
      <w:pPr>
        <w:pStyle w:val="ConsPlusTitle"/>
        <w:ind w:firstLine="540"/>
        <w:jc w:val="both"/>
        <w:outlineLvl w:val="1"/>
        <w:rPr>
          <w:rFonts w:ascii="Times New Roman" w:hAnsi="Times New Roman" w:cs="Times New Roman"/>
          <w:sz w:val="28"/>
          <w:szCs w:val="28"/>
        </w:rPr>
      </w:pPr>
      <w:bookmarkStart w:id="18" w:name="P139"/>
      <w:bookmarkEnd w:id="18"/>
      <w:r w:rsidRPr="006F3B6D">
        <w:rPr>
          <w:rFonts w:ascii="Times New Roman" w:hAnsi="Times New Roman" w:cs="Times New Roman"/>
          <w:sz w:val="28"/>
          <w:szCs w:val="28"/>
        </w:rP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042419" w:rsidRPr="006F3B6D" w:rsidRDefault="00042419">
      <w:pPr>
        <w:pStyle w:val="ConsPlusNormal"/>
        <w:ind w:firstLine="540"/>
        <w:jc w:val="both"/>
        <w:rPr>
          <w:rFonts w:ascii="Times New Roman" w:hAnsi="Times New Roman" w:cs="Times New Roman"/>
          <w:sz w:val="28"/>
          <w:szCs w:val="28"/>
        </w:rPr>
      </w:pPr>
    </w:p>
    <w:p w:rsidR="00042419" w:rsidRPr="006F3B6D" w:rsidRDefault="00042419">
      <w:pPr>
        <w:pStyle w:val="ConsPlusNormal"/>
        <w:ind w:firstLine="540"/>
        <w:jc w:val="both"/>
        <w:rPr>
          <w:rFonts w:ascii="Times New Roman" w:hAnsi="Times New Roman" w:cs="Times New Roman"/>
          <w:sz w:val="28"/>
          <w:szCs w:val="28"/>
        </w:rPr>
      </w:pPr>
      <w:bookmarkStart w:id="19" w:name="P142"/>
      <w:bookmarkEnd w:id="19"/>
      <w:r w:rsidRPr="006F3B6D">
        <w:rPr>
          <w:rFonts w:ascii="Times New Roman" w:hAnsi="Times New Roman" w:cs="Times New Roman"/>
          <w:sz w:val="28"/>
          <w:szCs w:val="28"/>
        </w:rPr>
        <w:t xml:space="preserve">1. </w:t>
      </w:r>
      <w:proofErr w:type="gramStart"/>
      <w:r w:rsidRPr="006F3B6D">
        <w:rPr>
          <w:rFonts w:ascii="Times New Roman" w:hAnsi="Times New Roman" w:cs="Times New Roman"/>
          <w:sz w:val="28"/>
          <w:szCs w:val="28"/>
        </w:rPr>
        <w:t xml:space="preserve">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w:t>
      </w:r>
      <w:r w:rsidRPr="006F3B6D">
        <w:rPr>
          <w:rFonts w:ascii="Times New Roman" w:hAnsi="Times New Roman" w:cs="Times New Roman"/>
          <w:sz w:val="28"/>
          <w:szCs w:val="28"/>
        </w:rPr>
        <w:lastRenderedPageBreak/>
        <w:t xml:space="preserve">казенного учреждения - должника, направляется судом по просьбе взыскателя или самим взыскателем вместе с документами, указанными в </w:t>
      </w:r>
      <w:hyperlink w:anchor="P13" w:history="1">
        <w:r w:rsidRPr="006F3B6D">
          <w:rPr>
            <w:rFonts w:ascii="Times New Roman" w:hAnsi="Times New Roman" w:cs="Times New Roman"/>
            <w:sz w:val="28"/>
            <w:szCs w:val="28"/>
          </w:rPr>
          <w:t>пункте 2 статьи 242.1</w:t>
        </w:r>
      </w:hyperlink>
      <w:r w:rsidRPr="006F3B6D">
        <w:rPr>
          <w:rFonts w:ascii="Times New Roman" w:hAnsi="Times New Roman" w:cs="Times New Roman"/>
          <w:sz w:val="28"/>
          <w:szCs w:val="28"/>
        </w:rP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 xml:space="preserve">по исполнению бюджета субъекта Российской Федерации, или финансовый орган субъекта Российской Федерации, создавшего казенное учреждение, для исполнения за счет средств, учитываемых на лицевом счете для учета операций по исполнению расходов бюджета субъекта Российской Федерации (бюджета территориального государственного внебюджетного фонда) казенного учреждения - должника либо в случае, предусмотренном </w:t>
      </w:r>
      <w:hyperlink w:anchor="P180" w:history="1">
        <w:r w:rsidRPr="006F3B6D">
          <w:rPr>
            <w:rFonts w:ascii="Times New Roman" w:hAnsi="Times New Roman" w:cs="Times New Roman"/>
            <w:sz w:val="28"/>
            <w:szCs w:val="28"/>
          </w:rPr>
          <w:t>абзацем вторым пункта 9</w:t>
        </w:r>
      </w:hyperlink>
      <w:r w:rsidRPr="006F3B6D">
        <w:rPr>
          <w:rFonts w:ascii="Times New Roman" w:hAnsi="Times New Roman" w:cs="Times New Roman"/>
          <w:sz w:val="28"/>
          <w:szCs w:val="28"/>
        </w:rPr>
        <w:t xml:space="preserve"> настоящей статьи, органа, который осуществляет бюджетные полномочия главного распорядителя средств</w:t>
      </w:r>
      <w:proofErr w:type="gramEnd"/>
      <w:r w:rsidRPr="006F3B6D">
        <w:rPr>
          <w:rFonts w:ascii="Times New Roman" w:hAnsi="Times New Roman" w:cs="Times New Roman"/>
          <w:sz w:val="28"/>
          <w:szCs w:val="28"/>
        </w:rPr>
        <w:t xml:space="preserve"> соответствующего бюджета и в </w:t>
      </w:r>
      <w:proofErr w:type="gramStart"/>
      <w:r w:rsidRPr="006F3B6D">
        <w:rPr>
          <w:rFonts w:ascii="Times New Roman" w:hAnsi="Times New Roman" w:cs="Times New Roman"/>
          <w:sz w:val="28"/>
          <w:szCs w:val="28"/>
        </w:rPr>
        <w:t>ведении</w:t>
      </w:r>
      <w:proofErr w:type="gramEnd"/>
      <w:r w:rsidRPr="006F3B6D">
        <w:rPr>
          <w:rFonts w:ascii="Times New Roman" w:hAnsi="Times New Roman" w:cs="Times New Roman"/>
          <w:sz w:val="28"/>
          <w:szCs w:val="28"/>
        </w:rPr>
        <w:t xml:space="preserve"> которого находится должник (далее в настоящей статье - лицевые счета должника).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При наличии оснований, указанных в </w:t>
      </w:r>
      <w:hyperlink w:anchor="P21" w:history="1">
        <w:r w:rsidRPr="006F3B6D">
          <w:rPr>
            <w:rFonts w:ascii="Times New Roman" w:hAnsi="Times New Roman" w:cs="Times New Roman"/>
            <w:sz w:val="28"/>
            <w:szCs w:val="28"/>
          </w:rPr>
          <w:t>пункте 3 статьи 242.1</w:t>
        </w:r>
      </w:hyperlink>
      <w:r w:rsidRPr="006F3B6D">
        <w:rPr>
          <w:rFonts w:ascii="Times New Roman" w:hAnsi="Times New Roman" w:cs="Times New Roman"/>
          <w:sz w:val="28"/>
          <w:szCs w:val="28"/>
        </w:rP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042419" w:rsidRPr="006F3B6D" w:rsidRDefault="00042419">
      <w:pPr>
        <w:pStyle w:val="ConsPlusNormal"/>
        <w:spacing w:before="220"/>
        <w:ind w:firstLine="540"/>
        <w:jc w:val="both"/>
        <w:rPr>
          <w:rFonts w:ascii="Times New Roman" w:hAnsi="Times New Roman" w:cs="Times New Roman"/>
          <w:sz w:val="28"/>
          <w:szCs w:val="28"/>
        </w:rPr>
      </w:pPr>
      <w:bookmarkStart w:id="20" w:name="P148"/>
      <w:bookmarkEnd w:id="20"/>
      <w:r w:rsidRPr="006F3B6D">
        <w:rPr>
          <w:rFonts w:ascii="Times New Roman" w:hAnsi="Times New Roman" w:cs="Times New Roman"/>
          <w:sz w:val="28"/>
          <w:szCs w:val="28"/>
        </w:rPr>
        <w:t xml:space="preserve">3. </w:t>
      </w:r>
      <w:proofErr w:type="gramStart"/>
      <w:r w:rsidRPr="006F3B6D">
        <w:rPr>
          <w:rFonts w:ascii="Times New Roman" w:hAnsi="Times New Roman" w:cs="Times New Roman"/>
          <w:sz w:val="28"/>
          <w:szCs w:val="28"/>
        </w:rPr>
        <w:t>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w:t>
      </w:r>
      <w:proofErr w:type="gramEnd"/>
      <w:r w:rsidRPr="006F3B6D">
        <w:rPr>
          <w:rFonts w:ascii="Times New Roman" w:hAnsi="Times New Roman" w:cs="Times New Roman"/>
          <w:sz w:val="28"/>
          <w:szCs w:val="28"/>
        </w:rPr>
        <w:t xml:space="preserve"> года.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148" w:history="1">
        <w:r w:rsidRPr="006F3B6D">
          <w:rPr>
            <w:rFonts w:ascii="Times New Roman" w:hAnsi="Times New Roman" w:cs="Times New Roman"/>
            <w:sz w:val="28"/>
            <w:szCs w:val="28"/>
          </w:rPr>
          <w:t>абзаце первом</w:t>
        </w:r>
      </w:hyperlink>
      <w:r w:rsidRPr="006F3B6D">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148" w:history="1">
        <w:r w:rsidRPr="006F3B6D">
          <w:rPr>
            <w:rFonts w:ascii="Times New Roman" w:hAnsi="Times New Roman" w:cs="Times New Roman"/>
            <w:sz w:val="28"/>
            <w:szCs w:val="28"/>
          </w:rPr>
          <w:t>абзаце первом</w:t>
        </w:r>
      </w:hyperlink>
      <w:r w:rsidRPr="006F3B6D">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казенных учреждений, распоряжение на сумму полного </w:t>
      </w:r>
      <w:r w:rsidRPr="006F3B6D">
        <w:rPr>
          <w:rFonts w:ascii="Times New Roman" w:hAnsi="Times New Roman" w:cs="Times New Roman"/>
          <w:sz w:val="28"/>
          <w:szCs w:val="28"/>
        </w:rPr>
        <w:lastRenderedPageBreak/>
        <w:t>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w:t>
      </w:r>
      <w:proofErr w:type="gramEnd"/>
      <w:r w:rsidRPr="006F3B6D">
        <w:rPr>
          <w:rFonts w:ascii="Times New Roman" w:hAnsi="Times New Roman" w:cs="Times New Roman"/>
          <w:sz w:val="28"/>
          <w:szCs w:val="28"/>
        </w:rPr>
        <w:t xml:space="preserve">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w:t>
      </w:r>
      <w:proofErr w:type="gramEnd"/>
      <w:r w:rsidRPr="006F3B6D">
        <w:rPr>
          <w:rFonts w:ascii="Times New Roman" w:hAnsi="Times New Roman" w:cs="Times New Roman"/>
          <w:sz w:val="28"/>
          <w:szCs w:val="28"/>
        </w:rPr>
        <w:t xml:space="preserve"> </w:t>
      </w:r>
      <w:hyperlink r:id="rId32" w:history="1">
        <w:r w:rsidRPr="006F3B6D">
          <w:rPr>
            <w:rFonts w:ascii="Times New Roman" w:hAnsi="Times New Roman" w:cs="Times New Roman"/>
            <w:sz w:val="28"/>
            <w:szCs w:val="28"/>
          </w:rPr>
          <w:t>уведомлением</w:t>
        </w:r>
      </w:hyperlink>
      <w:r w:rsidRPr="006F3B6D">
        <w:rPr>
          <w:rFonts w:ascii="Times New Roman" w:hAnsi="Times New Roman" w:cs="Times New Roman"/>
          <w:sz w:val="28"/>
          <w:szCs w:val="28"/>
        </w:rPr>
        <w:t xml:space="preserve"> должника и его структурных (обособленных) подразделений.</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148" w:history="1">
        <w:r w:rsidRPr="006F3B6D">
          <w:rPr>
            <w:rFonts w:ascii="Times New Roman" w:hAnsi="Times New Roman" w:cs="Times New Roman"/>
            <w:sz w:val="28"/>
            <w:szCs w:val="28"/>
          </w:rPr>
          <w:t>абзацем первым пункта 3</w:t>
        </w:r>
      </w:hyperlink>
      <w:r w:rsidRPr="006F3B6D">
        <w:rPr>
          <w:rFonts w:ascii="Times New Roman" w:hAnsi="Times New Roman" w:cs="Times New Roman"/>
          <w:sz w:val="28"/>
          <w:szCs w:val="28"/>
        </w:rPr>
        <w:t xml:space="preserve"> настоящей статьи, приостанавливается на срок, предусмотренный </w:t>
      </w:r>
      <w:hyperlink w:anchor="P39" w:history="1">
        <w:r w:rsidRPr="006F3B6D">
          <w:rPr>
            <w:rFonts w:ascii="Times New Roman" w:hAnsi="Times New Roman" w:cs="Times New Roman"/>
            <w:sz w:val="28"/>
            <w:szCs w:val="28"/>
          </w:rPr>
          <w:t>пунктом 3.2 статьи 242.1</w:t>
        </w:r>
      </w:hyperlink>
      <w:r w:rsidRPr="006F3B6D">
        <w:rPr>
          <w:rFonts w:ascii="Times New Roman" w:hAnsi="Times New Roman" w:cs="Times New Roman"/>
          <w:sz w:val="28"/>
          <w:szCs w:val="28"/>
        </w:rPr>
        <w:t xml:space="preserve"> настоящего Кодекса.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4. </w:t>
      </w:r>
      <w:proofErr w:type="gramStart"/>
      <w:r w:rsidRPr="006F3B6D">
        <w:rPr>
          <w:rFonts w:ascii="Times New Roman" w:hAnsi="Times New Roman" w:cs="Times New Roman"/>
          <w:sz w:val="28"/>
          <w:szCs w:val="28"/>
        </w:rPr>
        <w:t>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w:t>
      </w:r>
      <w:proofErr w:type="gramEnd"/>
      <w:r w:rsidRPr="006F3B6D">
        <w:rPr>
          <w:rFonts w:ascii="Times New Roman" w:hAnsi="Times New Roman" w:cs="Times New Roman"/>
          <w:sz w:val="28"/>
          <w:szCs w:val="28"/>
        </w:rPr>
        <w:t xml:space="preserve">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5. </w:t>
      </w:r>
      <w:proofErr w:type="gramStart"/>
      <w:r w:rsidRPr="006F3B6D">
        <w:rPr>
          <w:rFonts w:ascii="Times New Roman" w:hAnsi="Times New Roman" w:cs="Times New Roman"/>
          <w:sz w:val="28"/>
          <w:szCs w:val="28"/>
        </w:rPr>
        <w:t xml:space="preserve">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w:t>
      </w:r>
      <w:r w:rsidRPr="006F3B6D">
        <w:rPr>
          <w:rFonts w:ascii="Times New Roman" w:hAnsi="Times New Roman" w:cs="Times New Roman"/>
          <w:sz w:val="28"/>
          <w:szCs w:val="28"/>
        </w:rPr>
        <w:lastRenderedPageBreak/>
        <w:t>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6. </w:t>
      </w:r>
      <w:proofErr w:type="gramStart"/>
      <w:r w:rsidRPr="006F3B6D">
        <w:rPr>
          <w:rFonts w:ascii="Times New Roman" w:hAnsi="Times New Roman" w:cs="Times New Roman"/>
          <w:sz w:val="28"/>
          <w:szCs w:val="28"/>
        </w:rPr>
        <w:t xml:space="preserve">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148" w:history="1">
        <w:r w:rsidRPr="006F3B6D">
          <w:rPr>
            <w:rFonts w:ascii="Times New Roman" w:hAnsi="Times New Roman" w:cs="Times New Roman"/>
            <w:sz w:val="28"/>
            <w:szCs w:val="28"/>
          </w:rPr>
          <w:t>абзацем первым пункта 3</w:t>
        </w:r>
      </w:hyperlink>
      <w:r w:rsidRPr="006F3B6D">
        <w:rPr>
          <w:rFonts w:ascii="Times New Roman" w:hAnsi="Times New Roman" w:cs="Times New Roman"/>
          <w:sz w:val="28"/>
          <w:szCs w:val="28"/>
        </w:rPr>
        <w:t xml:space="preserve"> настоящей статьи.</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w:t>
      </w:r>
      <w:proofErr w:type="gramEnd"/>
      <w:r w:rsidRPr="006F3B6D">
        <w:rPr>
          <w:rFonts w:ascii="Times New Roman" w:hAnsi="Times New Roman" w:cs="Times New Roman"/>
          <w:sz w:val="28"/>
          <w:szCs w:val="28"/>
        </w:rPr>
        <w:t xml:space="preserve"> уведомлением должника и его структурных (обособленных) подразделений.</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7. </w:t>
      </w:r>
      <w:proofErr w:type="gramStart"/>
      <w:r w:rsidRPr="006F3B6D">
        <w:rPr>
          <w:rFonts w:ascii="Times New Roman" w:hAnsi="Times New Roman" w:cs="Times New Roman"/>
          <w:sz w:val="28"/>
          <w:szCs w:val="28"/>
        </w:rPr>
        <w:t xml:space="preserve">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148" w:history="1">
        <w:r w:rsidRPr="006F3B6D">
          <w:rPr>
            <w:rFonts w:ascii="Times New Roman" w:hAnsi="Times New Roman" w:cs="Times New Roman"/>
            <w:sz w:val="28"/>
            <w:szCs w:val="28"/>
          </w:rPr>
          <w:t>пунктом 3</w:t>
        </w:r>
      </w:hyperlink>
      <w:r w:rsidRPr="006F3B6D">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w:t>
      </w:r>
      <w:proofErr w:type="gramEnd"/>
      <w:r w:rsidRPr="006F3B6D">
        <w:rPr>
          <w:rFonts w:ascii="Times New Roman" w:hAnsi="Times New Roman" w:cs="Times New Roman"/>
          <w:sz w:val="28"/>
          <w:szCs w:val="28"/>
        </w:rPr>
        <w:t xml:space="preserve"> сре</w:t>
      </w:r>
      <w:proofErr w:type="gramStart"/>
      <w:r w:rsidRPr="006F3B6D">
        <w:rPr>
          <w:rFonts w:ascii="Times New Roman" w:hAnsi="Times New Roman" w:cs="Times New Roman"/>
          <w:sz w:val="28"/>
          <w:szCs w:val="28"/>
        </w:rPr>
        <w:t>дств дл</w:t>
      </w:r>
      <w:proofErr w:type="gramEnd"/>
      <w:r w:rsidRPr="006F3B6D">
        <w:rPr>
          <w:rFonts w:ascii="Times New Roman" w:hAnsi="Times New Roman" w:cs="Times New Roman"/>
          <w:sz w:val="28"/>
          <w:szCs w:val="28"/>
        </w:rPr>
        <w:t xml:space="preserve">я расчетов по оплате труда с лицами, работающими по трудовому договору (контракту), перечисление удержанных налогов и уплату начисленных </w:t>
      </w:r>
      <w:r w:rsidRPr="006F3B6D">
        <w:rPr>
          <w:rFonts w:ascii="Times New Roman" w:hAnsi="Times New Roman" w:cs="Times New Roman"/>
          <w:sz w:val="28"/>
          <w:szCs w:val="28"/>
        </w:rPr>
        <w:lastRenderedPageBreak/>
        <w:t xml:space="preserve">страховых взносов на обязательное социальное страхование в связи с указанными расчетами), с </w:t>
      </w:r>
      <w:hyperlink r:id="rId33" w:history="1">
        <w:r w:rsidRPr="006F3B6D">
          <w:rPr>
            <w:rFonts w:ascii="Times New Roman" w:hAnsi="Times New Roman" w:cs="Times New Roman"/>
            <w:sz w:val="28"/>
            <w:szCs w:val="28"/>
          </w:rPr>
          <w:t>уведомлением</w:t>
        </w:r>
      </w:hyperlink>
      <w:r w:rsidRPr="006F3B6D">
        <w:rPr>
          <w:rFonts w:ascii="Times New Roman" w:hAnsi="Times New Roman" w:cs="Times New Roman"/>
          <w:sz w:val="28"/>
          <w:szCs w:val="28"/>
        </w:rPr>
        <w:t xml:space="preserve"> должника и его структурных (обособленных) подразделений.</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042419" w:rsidRPr="006F3B6D" w:rsidRDefault="00042419">
      <w:pPr>
        <w:pStyle w:val="ConsPlusNormal"/>
        <w:spacing w:before="220"/>
        <w:ind w:firstLine="540"/>
        <w:jc w:val="both"/>
        <w:rPr>
          <w:rFonts w:ascii="Times New Roman" w:hAnsi="Times New Roman" w:cs="Times New Roman"/>
          <w:sz w:val="28"/>
          <w:szCs w:val="28"/>
        </w:rPr>
      </w:pPr>
      <w:bookmarkStart w:id="21" w:name="P173"/>
      <w:bookmarkEnd w:id="21"/>
      <w:r w:rsidRPr="006F3B6D">
        <w:rPr>
          <w:rFonts w:ascii="Times New Roman" w:hAnsi="Times New Roman" w:cs="Times New Roman"/>
          <w:sz w:val="28"/>
          <w:szCs w:val="28"/>
        </w:rP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042419" w:rsidRPr="006F3B6D" w:rsidRDefault="00042419">
      <w:pPr>
        <w:pStyle w:val="ConsPlusNormal"/>
        <w:spacing w:before="220"/>
        <w:ind w:firstLine="540"/>
        <w:jc w:val="both"/>
        <w:rPr>
          <w:rFonts w:ascii="Times New Roman" w:hAnsi="Times New Roman" w:cs="Times New Roman"/>
          <w:sz w:val="28"/>
          <w:szCs w:val="28"/>
        </w:rPr>
      </w:pPr>
      <w:bookmarkStart w:id="22" w:name="P175"/>
      <w:bookmarkEnd w:id="22"/>
      <w:r w:rsidRPr="006F3B6D">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 xml:space="preserve">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34" w:history="1">
        <w:r w:rsidRPr="006F3B6D">
          <w:rPr>
            <w:rFonts w:ascii="Times New Roman" w:hAnsi="Times New Roman" w:cs="Times New Roman"/>
            <w:sz w:val="28"/>
            <w:szCs w:val="28"/>
          </w:rPr>
          <w:t>уведомляет</w:t>
        </w:r>
      </w:hyperlink>
      <w:r w:rsidRPr="006F3B6D">
        <w:rPr>
          <w:rFonts w:ascii="Times New Roman" w:hAnsi="Times New Roman" w:cs="Times New Roman"/>
          <w:sz w:val="28"/>
          <w:szCs w:val="28"/>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173" w:history="1">
        <w:r w:rsidRPr="006F3B6D">
          <w:rPr>
            <w:rFonts w:ascii="Times New Roman" w:hAnsi="Times New Roman" w:cs="Times New Roman"/>
            <w:sz w:val="28"/>
            <w:szCs w:val="28"/>
          </w:rPr>
          <w:t>абзацами</w:t>
        </w:r>
        <w:proofErr w:type="gramEnd"/>
        <w:r w:rsidRPr="006F3B6D">
          <w:rPr>
            <w:rFonts w:ascii="Times New Roman" w:hAnsi="Times New Roman" w:cs="Times New Roman"/>
            <w:sz w:val="28"/>
            <w:szCs w:val="28"/>
          </w:rPr>
          <w:t xml:space="preserve"> первым</w:t>
        </w:r>
      </w:hyperlink>
      <w:r w:rsidRPr="006F3B6D">
        <w:rPr>
          <w:rFonts w:ascii="Times New Roman" w:hAnsi="Times New Roman" w:cs="Times New Roman"/>
          <w:sz w:val="28"/>
          <w:szCs w:val="28"/>
        </w:rPr>
        <w:t xml:space="preserve"> и </w:t>
      </w:r>
      <w:hyperlink w:anchor="P175" w:history="1">
        <w:r w:rsidRPr="006F3B6D">
          <w:rPr>
            <w:rFonts w:ascii="Times New Roman" w:hAnsi="Times New Roman" w:cs="Times New Roman"/>
            <w:sz w:val="28"/>
            <w:szCs w:val="28"/>
          </w:rPr>
          <w:t>вторым настоящего пункта</w:t>
        </w:r>
      </w:hyperlink>
      <w:r w:rsidRPr="006F3B6D">
        <w:rPr>
          <w:rFonts w:ascii="Times New Roman" w:hAnsi="Times New Roman" w:cs="Times New Roman"/>
          <w:sz w:val="28"/>
          <w:szCs w:val="28"/>
        </w:rPr>
        <w:t>.</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9. </w:t>
      </w:r>
      <w:proofErr w:type="gramStart"/>
      <w:r w:rsidRPr="006F3B6D">
        <w:rPr>
          <w:rFonts w:ascii="Times New Roman" w:hAnsi="Times New Roman" w:cs="Times New Roman"/>
          <w:sz w:val="28"/>
          <w:szCs w:val="28"/>
        </w:rPr>
        <w:t xml:space="preserve">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w:t>
      </w:r>
      <w:r w:rsidRPr="006F3B6D">
        <w:rPr>
          <w:rFonts w:ascii="Times New Roman" w:hAnsi="Times New Roman" w:cs="Times New Roman"/>
          <w:sz w:val="28"/>
          <w:szCs w:val="28"/>
        </w:rPr>
        <w:lastRenderedPageBreak/>
        <w:t>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для исполнения в порядке, установленном настоящей статьей.</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bookmarkStart w:id="23" w:name="P180"/>
      <w:bookmarkEnd w:id="23"/>
      <w:proofErr w:type="gramStart"/>
      <w:r w:rsidRPr="006F3B6D">
        <w:rPr>
          <w:rFonts w:ascii="Times New Roman" w:hAnsi="Times New Roman" w:cs="Times New Roman"/>
          <w:sz w:val="28"/>
          <w:szCs w:val="28"/>
        </w:rPr>
        <w:t xml:space="preserve">В случае поступления в соответствии с </w:t>
      </w:r>
      <w:hyperlink w:anchor="P142" w:history="1">
        <w:r w:rsidRPr="006F3B6D">
          <w:rPr>
            <w:rFonts w:ascii="Times New Roman" w:hAnsi="Times New Roman" w:cs="Times New Roman"/>
            <w:sz w:val="28"/>
            <w:szCs w:val="28"/>
          </w:rPr>
          <w:t>пунктом 1</w:t>
        </w:r>
      </w:hyperlink>
      <w:r w:rsidRPr="006F3B6D">
        <w:rPr>
          <w:rFonts w:ascii="Times New Roman" w:hAnsi="Times New Roman" w:cs="Times New Roman"/>
          <w:sz w:val="28"/>
          <w:szCs w:val="28"/>
        </w:rPr>
        <w:t xml:space="preserve"> настоящей статьи в орган Федерального казначейства, осуществляющий в соответствии со </w:t>
      </w:r>
      <w:hyperlink r:id="rId35" w:history="1">
        <w:r w:rsidRPr="006F3B6D">
          <w:rPr>
            <w:rFonts w:ascii="Times New Roman" w:hAnsi="Times New Roman" w:cs="Times New Roman"/>
            <w:sz w:val="28"/>
            <w:szCs w:val="28"/>
          </w:rPr>
          <w:t>статьей 220.2</w:t>
        </w:r>
      </w:hyperlink>
      <w:r w:rsidRPr="006F3B6D">
        <w:rPr>
          <w:rFonts w:ascii="Times New Roman" w:hAnsi="Times New Roman" w:cs="Times New Roman"/>
          <w:sz w:val="28"/>
          <w:szCs w:val="28"/>
        </w:rPr>
        <w:t xml:space="preserve"> настоящего Кодекса отдельные функции финансового органа субъекта Российской Федерации, или финансовый орган субъекта Российской Федерации исполнительного документа о взыскании средств с казенного учреждения субъекта Российской Федерации - должника, которому не открыты лицевой счет должника, счет в учреждении Центрального банка Российской Федерации</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 xml:space="preserve">или в кредитной организации, обеспечение исполнения такого исполнительного документа осуществляется органом государственной власти (государственным органом) субъекта Российской Федерации, органом управления территориальным государственным внебюджетным фондом субъекта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25" w:history="1">
        <w:r w:rsidRPr="006F3B6D">
          <w:rPr>
            <w:rFonts w:ascii="Times New Roman" w:hAnsi="Times New Roman" w:cs="Times New Roman"/>
            <w:sz w:val="28"/>
            <w:szCs w:val="28"/>
          </w:rPr>
          <w:t>абзацем четвертым пункта</w:t>
        </w:r>
        <w:proofErr w:type="gramEnd"/>
        <w:r w:rsidRPr="006F3B6D">
          <w:rPr>
            <w:rFonts w:ascii="Times New Roman" w:hAnsi="Times New Roman" w:cs="Times New Roman"/>
            <w:sz w:val="28"/>
            <w:szCs w:val="28"/>
          </w:rPr>
          <w:t xml:space="preserve"> 3 статьи 242.1</w:t>
        </w:r>
      </w:hyperlink>
      <w:r w:rsidRPr="006F3B6D">
        <w:rPr>
          <w:rFonts w:ascii="Times New Roman" w:hAnsi="Times New Roman" w:cs="Times New Roman"/>
          <w:sz w:val="28"/>
          <w:szCs w:val="28"/>
        </w:rPr>
        <w:t xml:space="preserve"> настоящего Кодекса, если иное не предусмотрено настоящим пунктом.</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 xml:space="preserve">В случае поступления в орган Федерального казначейства, осуществляющий в соответствии со </w:t>
      </w:r>
      <w:hyperlink r:id="rId36" w:history="1">
        <w:r w:rsidRPr="006F3B6D">
          <w:rPr>
            <w:rFonts w:ascii="Times New Roman" w:hAnsi="Times New Roman" w:cs="Times New Roman"/>
            <w:sz w:val="28"/>
            <w:szCs w:val="28"/>
          </w:rPr>
          <w:t>статьей 220.2</w:t>
        </w:r>
      </w:hyperlink>
      <w:r w:rsidRPr="006F3B6D">
        <w:rPr>
          <w:rFonts w:ascii="Times New Roman" w:hAnsi="Times New Roman" w:cs="Times New Roman"/>
          <w:sz w:val="28"/>
          <w:szCs w:val="28"/>
        </w:rPr>
        <w:t xml:space="preserve"> настоящего Кодекса отдельные функции финансового органа субъекта Российской Федерации, или в финансовый орган субъекта Российской Федерации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87" w:history="1">
        <w:r w:rsidRPr="006F3B6D">
          <w:rPr>
            <w:rFonts w:ascii="Times New Roman" w:hAnsi="Times New Roman" w:cs="Times New Roman"/>
            <w:sz w:val="28"/>
            <w:szCs w:val="28"/>
          </w:rPr>
          <w:t>статьей 242.3</w:t>
        </w:r>
      </w:hyperlink>
      <w:r w:rsidRPr="006F3B6D">
        <w:rPr>
          <w:rFonts w:ascii="Times New Roman" w:hAnsi="Times New Roman" w:cs="Times New Roman"/>
          <w:sz w:val="28"/>
          <w:szCs w:val="28"/>
        </w:rPr>
        <w:t xml:space="preserve"> или </w:t>
      </w:r>
      <w:hyperlink w:anchor="P192" w:history="1">
        <w:r w:rsidRPr="006F3B6D">
          <w:rPr>
            <w:rFonts w:ascii="Times New Roman" w:hAnsi="Times New Roman" w:cs="Times New Roman"/>
            <w:sz w:val="28"/>
            <w:szCs w:val="28"/>
          </w:rPr>
          <w:t>242.5</w:t>
        </w:r>
      </w:hyperlink>
      <w:r w:rsidRPr="006F3B6D">
        <w:rPr>
          <w:rFonts w:ascii="Times New Roman" w:hAnsi="Times New Roman" w:cs="Times New Roman"/>
          <w:sz w:val="28"/>
          <w:szCs w:val="28"/>
        </w:rPr>
        <w:t xml:space="preserve"> настоящего Кодекса, или исполнительного документа</w:t>
      </w:r>
      <w:proofErr w:type="gramEnd"/>
      <w:r w:rsidRPr="006F3B6D">
        <w:rPr>
          <w:rFonts w:ascii="Times New Roman" w:hAnsi="Times New Roman" w:cs="Times New Roman"/>
          <w:sz w:val="28"/>
          <w:szCs w:val="28"/>
        </w:rPr>
        <w:t xml:space="preserve">, предусматривающего обращение взыскания на средства бюджета иного субъекта Российской Федерации, такой исполнительный документ возвращается по основанию, предусмотренному </w:t>
      </w:r>
      <w:hyperlink w:anchor="P25" w:history="1">
        <w:r w:rsidRPr="006F3B6D">
          <w:rPr>
            <w:rFonts w:ascii="Times New Roman" w:hAnsi="Times New Roman" w:cs="Times New Roman"/>
            <w:sz w:val="28"/>
            <w:szCs w:val="28"/>
          </w:rPr>
          <w:t>абзацем четвертым пункта 3 статьи 242.1</w:t>
        </w:r>
      </w:hyperlink>
      <w:r w:rsidRPr="006F3B6D">
        <w:rPr>
          <w:rFonts w:ascii="Times New Roman" w:hAnsi="Times New Roman" w:cs="Times New Roman"/>
          <w:sz w:val="28"/>
          <w:szCs w:val="28"/>
        </w:rPr>
        <w:t xml:space="preserve"> настоящего Кодекса, с указанием причины возврата.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w:t>
      </w:r>
      <w:r w:rsidRPr="006F3B6D">
        <w:rPr>
          <w:rFonts w:ascii="Times New Roman" w:hAnsi="Times New Roman" w:cs="Times New Roman"/>
          <w:sz w:val="28"/>
          <w:szCs w:val="28"/>
        </w:rPr>
        <w:lastRenderedPageBreak/>
        <w:t>суд, выдавший этот документ.</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w:t>
      </w:r>
      <w:hyperlink r:id="rId37" w:history="1">
        <w:r w:rsidRPr="006F3B6D">
          <w:rPr>
            <w:rFonts w:ascii="Times New Roman" w:hAnsi="Times New Roman" w:cs="Times New Roman"/>
            <w:sz w:val="28"/>
            <w:szCs w:val="28"/>
          </w:rPr>
          <w:t>порядке</w:t>
        </w:r>
      </w:hyperlink>
      <w:r w:rsidRPr="006F3B6D">
        <w:rPr>
          <w:rFonts w:ascii="Times New Roman" w:hAnsi="Times New Roman" w:cs="Times New Roman"/>
          <w:sz w:val="28"/>
          <w:szCs w:val="28"/>
        </w:rPr>
        <w:t>.</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12. В случае</w:t>
      </w:r>
      <w:proofErr w:type="gramStart"/>
      <w:r w:rsidRPr="006F3B6D">
        <w:rPr>
          <w:rFonts w:ascii="Times New Roman" w:hAnsi="Times New Roman" w:cs="Times New Roman"/>
          <w:sz w:val="28"/>
          <w:szCs w:val="28"/>
        </w:rPr>
        <w:t>,</w:t>
      </w:r>
      <w:proofErr w:type="gramEnd"/>
      <w:r w:rsidRPr="006F3B6D">
        <w:rPr>
          <w:rFonts w:ascii="Times New Roman" w:hAnsi="Times New Roman" w:cs="Times New Roman"/>
          <w:sz w:val="28"/>
          <w:szCs w:val="28"/>
        </w:rPr>
        <w:t xml:space="preserve">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042419" w:rsidRPr="006F3B6D" w:rsidRDefault="00042419">
      <w:pPr>
        <w:pStyle w:val="ConsPlusNormal"/>
        <w:ind w:firstLine="540"/>
        <w:jc w:val="both"/>
        <w:rPr>
          <w:rFonts w:ascii="Times New Roman" w:hAnsi="Times New Roman" w:cs="Times New Roman"/>
          <w:sz w:val="28"/>
          <w:szCs w:val="28"/>
        </w:rPr>
      </w:pPr>
    </w:p>
    <w:p w:rsidR="00042419" w:rsidRPr="006F3B6D" w:rsidRDefault="00042419">
      <w:pPr>
        <w:pStyle w:val="ConsPlusTitle"/>
        <w:ind w:firstLine="540"/>
        <w:jc w:val="both"/>
        <w:outlineLvl w:val="1"/>
        <w:rPr>
          <w:rFonts w:ascii="Times New Roman" w:hAnsi="Times New Roman" w:cs="Times New Roman"/>
          <w:sz w:val="28"/>
          <w:szCs w:val="28"/>
        </w:rPr>
      </w:pPr>
      <w:bookmarkStart w:id="24" w:name="P192"/>
      <w:bookmarkEnd w:id="24"/>
      <w:r w:rsidRPr="006F3B6D">
        <w:rPr>
          <w:rFonts w:ascii="Times New Roman" w:hAnsi="Times New Roman" w:cs="Times New Roman"/>
          <w:sz w:val="28"/>
          <w:szCs w:val="28"/>
        </w:rP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042419" w:rsidRPr="006F3B6D" w:rsidRDefault="00042419">
      <w:pPr>
        <w:pStyle w:val="ConsPlusNormal"/>
        <w:ind w:firstLine="540"/>
        <w:jc w:val="both"/>
        <w:rPr>
          <w:rFonts w:ascii="Times New Roman" w:hAnsi="Times New Roman" w:cs="Times New Roman"/>
          <w:sz w:val="28"/>
          <w:szCs w:val="28"/>
        </w:rPr>
      </w:pPr>
    </w:p>
    <w:p w:rsidR="00042419" w:rsidRPr="006F3B6D" w:rsidRDefault="00042419">
      <w:pPr>
        <w:pStyle w:val="ConsPlusNormal"/>
        <w:ind w:firstLine="540"/>
        <w:jc w:val="both"/>
        <w:rPr>
          <w:rFonts w:ascii="Times New Roman" w:hAnsi="Times New Roman" w:cs="Times New Roman"/>
          <w:sz w:val="28"/>
          <w:szCs w:val="28"/>
        </w:rPr>
      </w:pPr>
      <w:bookmarkStart w:id="25" w:name="P195"/>
      <w:bookmarkEnd w:id="25"/>
      <w:r w:rsidRPr="006F3B6D">
        <w:rPr>
          <w:rFonts w:ascii="Times New Roman" w:hAnsi="Times New Roman" w:cs="Times New Roman"/>
          <w:sz w:val="28"/>
          <w:szCs w:val="28"/>
        </w:rPr>
        <w:t xml:space="preserve">1. </w:t>
      </w:r>
      <w:proofErr w:type="gramStart"/>
      <w:r w:rsidRPr="006F3B6D">
        <w:rPr>
          <w:rFonts w:ascii="Times New Roman" w:hAnsi="Times New Roman" w:cs="Times New Roman"/>
          <w:sz w:val="28"/>
          <w:szCs w:val="28"/>
        </w:rPr>
        <w:t xml:space="preserve">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13" w:history="1">
        <w:r w:rsidRPr="006F3B6D">
          <w:rPr>
            <w:rFonts w:ascii="Times New Roman" w:hAnsi="Times New Roman" w:cs="Times New Roman"/>
            <w:sz w:val="28"/>
            <w:szCs w:val="28"/>
          </w:rPr>
          <w:t>пункте 2 статьи 242.1</w:t>
        </w:r>
      </w:hyperlink>
      <w:r w:rsidRPr="006F3B6D">
        <w:rPr>
          <w:rFonts w:ascii="Times New Roman" w:hAnsi="Times New Roman" w:cs="Times New Roman"/>
          <w:sz w:val="28"/>
          <w:szCs w:val="28"/>
        </w:rP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 xml:space="preserve">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w:t>
      </w:r>
      <w:hyperlink w:anchor="P233" w:history="1">
        <w:r w:rsidRPr="006F3B6D">
          <w:rPr>
            <w:rFonts w:ascii="Times New Roman" w:hAnsi="Times New Roman" w:cs="Times New Roman"/>
            <w:sz w:val="28"/>
            <w:szCs w:val="28"/>
          </w:rPr>
          <w:t>абзацем вторым пункта 9</w:t>
        </w:r>
      </w:hyperlink>
      <w:r w:rsidRPr="006F3B6D">
        <w:rPr>
          <w:rFonts w:ascii="Times New Roman" w:hAnsi="Times New Roman" w:cs="Times New Roman"/>
          <w:sz w:val="28"/>
          <w:szCs w:val="28"/>
        </w:rPr>
        <w:t xml:space="preserve"> настоящей статьи, органа, который осуществляет бюджетные полномочия главного распорядителя средств местного бюджета и в ведении которого находится должник (далее в настоящей статье - лицевые счета должника).</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При наличии оснований, указанных в </w:t>
      </w:r>
      <w:hyperlink w:anchor="P21" w:history="1">
        <w:r w:rsidRPr="006F3B6D">
          <w:rPr>
            <w:rFonts w:ascii="Times New Roman" w:hAnsi="Times New Roman" w:cs="Times New Roman"/>
            <w:sz w:val="28"/>
            <w:szCs w:val="28"/>
          </w:rPr>
          <w:t>пункте 3 статьи 242.1</w:t>
        </w:r>
      </w:hyperlink>
      <w:r w:rsidRPr="006F3B6D">
        <w:rPr>
          <w:rFonts w:ascii="Times New Roman" w:hAnsi="Times New Roman" w:cs="Times New Roman"/>
          <w:sz w:val="28"/>
          <w:szCs w:val="28"/>
        </w:rP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042419" w:rsidRPr="006F3B6D" w:rsidRDefault="00042419">
      <w:pPr>
        <w:pStyle w:val="ConsPlusNormal"/>
        <w:spacing w:before="220"/>
        <w:ind w:firstLine="540"/>
        <w:jc w:val="both"/>
        <w:rPr>
          <w:rFonts w:ascii="Times New Roman" w:hAnsi="Times New Roman" w:cs="Times New Roman"/>
          <w:sz w:val="28"/>
          <w:szCs w:val="28"/>
        </w:rPr>
      </w:pPr>
      <w:bookmarkStart w:id="26" w:name="P201"/>
      <w:bookmarkEnd w:id="26"/>
      <w:r w:rsidRPr="006F3B6D">
        <w:rPr>
          <w:rFonts w:ascii="Times New Roman" w:hAnsi="Times New Roman" w:cs="Times New Roman"/>
          <w:sz w:val="28"/>
          <w:szCs w:val="28"/>
        </w:rPr>
        <w:t xml:space="preserve">3. </w:t>
      </w:r>
      <w:proofErr w:type="gramStart"/>
      <w:r w:rsidRPr="006F3B6D">
        <w:rPr>
          <w:rFonts w:ascii="Times New Roman" w:hAnsi="Times New Roman" w:cs="Times New Roman"/>
          <w:sz w:val="28"/>
          <w:szCs w:val="28"/>
        </w:rPr>
        <w:t xml:space="preserve">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w:t>
      </w:r>
      <w:r w:rsidRPr="006F3B6D">
        <w:rPr>
          <w:rFonts w:ascii="Times New Roman" w:hAnsi="Times New Roman" w:cs="Times New Roman"/>
          <w:sz w:val="28"/>
          <w:szCs w:val="28"/>
        </w:rPr>
        <w:lastRenderedPageBreak/>
        <w:t>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201" w:history="1">
        <w:r w:rsidRPr="006F3B6D">
          <w:rPr>
            <w:rFonts w:ascii="Times New Roman" w:hAnsi="Times New Roman" w:cs="Times New Roman"/>
            <w:sz w:val="28"/>
            <w:szCs w:val="28"/>
          </w:rPr>
          <w:t>абзаце первом</w:t>
        </w:r>
      </w:hyperlink>
      <w:r w:rsidRPr="006F3B6D">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 xml:space="preserve">Для исполнения исполнительного документа за счет средств местного бюджета должник одновременно с информацией, указанной в </w:t>
      </w:r>
      <w:hyperlink w:anchor="P201" w:history="1">
        <w:r w:rsidRPr="006F3B6D">
          <w:rPr>
            <w:rFonts w:ascii="Times New Roman" w:hAnsi="Times New Roman" w:cs="Times New Roman"/>
            <w:sz w:val="28"/>
            <w:szCs w:val="28"/>
          </w:rPr>
          <w:t>абзаце первом</w:t>
        </w:r>
      </w:hyperlink>
      <w:r w:rsidRPr="006F3B6D">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w:t>
      </w:r>
      <w:proofErr w:type="gramEnd"/>
      <w:r w:rsidRPr="006F3B6D">
        <w:rPr>
          <w:rFonts w:ascii="Times New Roman" w:hAnsi="Times New Roman" w:cs="Times New Roman"/>
          <w:sz w:val="28"/>
          <w:szCs w:val="28"/>
        </w:rPr>
        <w:t xml:space="preserve"> Российской Федерации.</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w:t>
      </w:r>
      <w:proofErr w:type="gramEnd"/>
      <w:r w:rsidRPr="006F3B6D">
        <w:rPr>
          <w:rFonts w:ascii="Times New Roman" w:hAnsi="Times New Roman" w:cs="Times New Roman"/>
          <w:sz w:val="28"/>
          <w:szCs w:val="28"/>
        </w:rPr>
        <w:t xml:space="preserve"> органов, а также распоряжений, предусматривающих перечисление или выдачу денежных сре</w:t>
      </w:r>
      <w:proofErr w:type="gramStart"/>
      <w:r w:rsidRPr="006F3B6D">
        <w:rPr>
          <w:rFonts w:ascii="Times New Roman" w:hAnsi="Times New Roman" w:cs="Times New Roman"/>
          <w:sz w:val="28"/>
          <w:szCs w:val="28"/>
        </w:rPr>
        <w:t>дств дл</w:t>
      </w:r>
      <w:proofErr w:type="gramEnd"/>
      <w:r w:rsidRPr="006F3B6D">
        <w:rPr>
          <w:rFonts w:ascii="Times New Roman" w:hAnsi="Times New Roman" w:cs="Times New Roman"/>
          <w:sz w:val="28"/>
          <w:szCs w:val="28"/>
        </w:rPr>
        <w:t xml:space="preserve">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8" w:history="1">
        <w:r w:rsidRPr="006F3B6D">
          <w:rPr>
            <w:rFonts w:ascii="Times New Roman" w:hAnsi="Times New Roman" w:cs="Times New Roman"/>
            <w:sz w:val="28"/>
            <w:szCs w:val="28"/>
          </w:rPr>
          <w:t>уведомлением</w:t>
        </w:r>
      </w:hyperlink>
      <w:r w:rsidRPr="006F3B6D">
        <w:rPr>
          <w:rFonts w:ascii="Times New Roman" w:hAnsi="Times New Roman" w:cs="Times New Roman"/>
          <w:sz w:val="28"/>
          <w:szCs w:val="28"/>
        </w:rPr>
        <w:t xml:space="preserve"> должника и его структурных (обособленных) подразделений.</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201" w:history="1">
        <w:r w:rsidRPr="006F3B6D">
          <w:rPr>
            <w:rFonts w:ascii="Times New Roman" w:hAnsi="Times New Roman" w:cs="Times New Roman"/>
            <w:sz w:val="28"/>
            <w:szCs w:val="28"/>
          </w:rPr>
          <w:t>абзацем первым пункта 3</w:t>
        </w:r>
      </w:hyperlink>
      <w:r w:rsidRPr="006F3B6D">
        <w:rPr>
          <w:rFonts w:ascii="Times New Roman" w:hAnsi="Times New Roman" w:cs="Times New Roman"/>
          <w:sz w:val="28"/>
          <w:szCs w:val="28"/>
        </w:rPr>
        <w:t xml:space="preserve"> настоящей статьи, приостанавливается на срок, предусмотренный </w:t>
      </w:r>
      <w:hyperlink w:anchor="P39" w:history="1">
        <w:r w:rsidRPr="006F3B6D">
          <w:rPr>
            <w:rFonts w:ascii="Times New Roman" w:hAnsi="Times New Roman" w:cs="Times New Roman"/>
            <w:sz w:val="28"/>
            <w:szCs w:val="28"/>
          </w:rPr>
          <w:t>пунктом 3.2 статьи 242.1</w:t>
        </w:r>
      </w:hyperlink>
      <w:r w:rsidRPr="006F3B6D">
        <w:rPr>
          <w:rFonts w:ascii="Times New Roman" w:hAnsi="Times New Roman" w:cs="Times New Roman"/>
          <w:sz w:val="28"/>
          <w:szCs w:val="28"/>
        </w:rPr>
        <w:t xml:space="preserve"> настоящего Кодекса.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4. </w:t>
      </w:r>
      <w:proofErr w:type="gramStart"/>
      <w:r w:rsidRPr="006F3B6D">
        <w:rPr>
          <w:rFonts w:ascii="Times New Roman" w:hAnsi="Times New Roman" w:cs="Times New Roman"/>
          <w:sz w:val="28"/>
          <w:szCs w:val="28"/>
        </w:rPr>
        <w:t>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w:t>
      </w:r>
      <w:proofErr w:type="gramEnd"/>
      <w:r w:rsidRPr="006F3B6D">
        <w:rPr>
          <w:rFonts w:ascii="Times New Roman" w:hAnsi="Times New Roman" w:cs="Times New Roman"/>
          <w:sz w:val="28"/>
          <w:szCs w:val="28"/>
        </w:rPr>
        <w:t xml:space="preserve"> с </w:t>
      </w:r>
      <w:r w:rsidRPr="006F3B6D">
        <w:rPr>
          <w:rFonts w:ascii="Times New Roman" w:hAnsi="Times New Roman" w:cs="Times New Roman"/>
          <w:sz w:val="28"/>
          <w:szCs w:val="28"/>
        </w:rPr>
        <w:lastRenderedPageBreak/>
        <w:t>указанием даты его поступления в орган, осуществляющий открытие и ведение лицевых счетов муниципальных казенных учреждений.</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6. </w:t>
      </w:r>
      <w:proofErr w:type="gramStart"/>
      <w:r w:rsidRPr="006F3B6D">
        <w:rPr>
          <w:rFonts w:ascii="Times New Roman" w:hAnsi="Times New Roman" w:cs="Times New Roman"/>
          <w:sz w:val="28"/>
          <w:szCs w:val="28"/>
        </w:rPr>
        <w:t xml:space="preserve">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39" w:history="1">
        <w:r w:rsidRPr="006F3B6D">
          <w:rPr>
            <w:rFonts w:ascii="Times New Roman" w:hAnsi="Times New Roman" w:cs="Times New Roman"/>
            <w:sz w:val="28"/>
            <w:szCs w:val="28"/>
          </w:rPr>
          <w:t>порядке</w:t>
        </w:r>
      </w:hyperlink>
      <w:r w:rsidRPr="006F3B6D">
        <w:rPr>
          <w:rFonts w:ascii="Times New Roman" w:hAnsi="Times New Roman" w:cs="Times New Roman"/>
          <w:sz w:val="28"/>
          <w:szCs w:val="28"/>
        </w:rP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201" w:history="1">
        <w:r w:rsidRPr="006F3B6D">
          <w:rPr>
            <w:rFonts w:ascii="Times New Roman" w:hAnsi="Times New Roman" w:cs="Times New Roman"/>
            <w:sz w:val="28"/>
            <w:szCs w:val="28"/>
          </w:rPr>
          <w:t>абзацем первым пункта 3</w:t>
        </w:r>
      </w:hyperlink>
      <w:r w:rsidRPr="006F3B6D">
        <w:rPr>
          <w:rFonts w:ascii="Times New Roman" w:hAnsi="Times New Roman" w:cs="Times New Roman"/>
          <w:sz w:val="28"/>
          <w:szCs w:val="28"/>
        </w:rPr>
        <w:t xml:space="preserve"> настоящей статьи.</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w:t>
      </w:r>
      <w:proofErr w:type="gramEnd"/>
      <w:r w:rsidRPr="006F3B6D">
        <w:rPr>
          <w:rFonts w:ascii="Times New Roman" w:hAnsi="Times New Roman" w:cs="Times New Roman"/>
          <w:sz w:val="28"/>
          <w:szCs w:val="28"/>
        </w:rPr>
        <w:t xml:space="preserve"> органов, а также распоряжений, предусматривающих перечисление или выдачу денежных сре</w:t>
      </w:r>
      <w:proofErr w:type="gramStart"/>
      <w:r w:rsidRPr="006F3B6D">
        <w:rPr>
          <w:rFonts w:ascii="Times New Roman" w:hAnsi="Times New Roman" w:cs="Times New Roman"/>
          <w:sz w:val="28"/>
          <w:szCs w:val="28"/>
        </w:rPr>
        <w:t>дств дл</w:t>
      </w:r>
      <w:proofErr w:type="gramEnd"/>
      <w:r w:rsidRPr="006F3B6D">
        <w:rPr>
          <w:rFonts w:ascii="Times New Roman" w:hAnsi="Times New Roman" w:cs="Times New Roman"/>
          <w:sz w:val="28"/>
          <w:szCs w:val="28"/>
        </w:rPr>
        <w:t>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7. </w:t>
      </w:r>
      <w:proofErr w:type="gramStart"/>
      <w:r w:rsidRPr="006F3B6D">
        <w:rPr>
          <w:rFonts w:ascii="Times New Roman" w:hAnsi="Times New Roman" w:cs="Times New Roman"/>
          <w:sz w:val="28"/>
          <w:szCs w:val="28"/>
        </w:rPr>
        <w:t xml:space="preserve">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201" w:history="1">
        <w:r w:rsidRPr="006F3B6D">
          <w:rPr>
            <w:rFonts w:ascii="Times New Roman" w:hAnsi="Times New Roman" w:cs="Times New Roman"/>
            <w:sz w:val="28"/>
            <w:szCs w:val="28"/>
          </w:rPr>
          <w:t>пунктом 3</w:t>
        </w:r>
      </w:hyperlink>
      <w:r w:rsidRPr="006F3B6D">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 xml:space="preserve">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w:t>
      </w:r>
      <w:r w:rsidRPr="006F3B6D">
        <w:rPr>
          <w:rFonts w:ascii="Times New Roman" w:hAnsi="Times New Roman" w:cs="Times New Roman"/>
          <w:sz w:val="28"/>
          <w:szCs w:val="28"/>
        </w:rPr>
        <w:lastRenderedPageBreak/>
        <w:t>оплате труда с лицами, работающими по трудовому договору (контракту), перечисление удержанных налогов и уплату начисленных страховых</w:t>
      </w:r>
      <w:proofErr w:type="gramEnd"/>
      <w:r w:rsidRPr="006F3B6D">
        <w:rPr>
          <w:rFonts w:ascii="Times New Roman" w:hAnsi="Times New Roman" w:cs="Times New Roman"/>
          <w:sz w:val="28"/>
          <w:szCs w:val="28"/>
        </w:rPr>
        <w:t xml:space="preserve"> взносов на обязательное социальное страхование в связи с указанными расчетами), с </w:t>
      </w:r>
      <w:hyperlink r:id="rId40" w:history="1">
        <w:r w:rsidRPr="006F3B6D">
          <w:rPr>
            <w:rFonts w:ascii="Times New Roman" w:hAnsi="Times New Roman" w:cs="Times New Roman"/>
            <w:sz w:val="28"/>
            <w:szCs w:val="28"/>
          </w:rPr>
          <w:t>уведомлением</w:t>
        </w:r>
      </w:hyperlink>
      <w:r w:rsidRPr="006F3B6D">
        <w:rPr>
          <w:rFonts w:ascii="Times New Roman" w:hAnsi="Times New Roman" w:cs="Times New Roman"/>
          <w:sz w:val="28"/>
          <w:szCs w:val="28"/>
        </w:rPr>
        <w:t xml:space="preserve"> должника и его структурных (обособленных) подразделений.</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042419" w:rsidRPr="006F3B6D" w:rsidRDefault="00042419">
      <w:pPr>
        <w:pStyle w:val="ConsPlusNormal"/>
        <w:spacing w:before="220"/>
        <w:ind w:firstLine="540"/>
        <w:jc w:val="both"/>
        <w:rPr>
          <w:rFonts w:ascii="Times New Roman" w:hAnsi="Times New Roman" w:cs="Times New Roman"/>
          <w:sz w:val="28"/>
          <w:szCs w:val="28"/>
        </w:rPr>
      </w:pPr>
      <w:bookmarkStart w:id="27" w:name="P226"/>
      <w:bookmarkEnd w:id="27"/>
      <w:r w:rsidRPr="006F3B6D">
        <w:rPr>
          <w:rFonts w:ascii="Times New Roman" w:hAnsi="Times New Roman" w:cs="Times New Roman"/>
          <w:sz w:val="28"/>
          <w:szCs w:val="28"/>
        </w:rP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042419" w:rsidRPr="006F3B6D" w:rsidRDefault="00042419">
      <w:pPr>
        <w:pStyle w:val="ConsPlusNormal"/>
        <w:spacing w:before="220"/>
        <w:ind w:firstLine="540"/>
        <w:jc w:val="both"/>
        <w:rPr>
          <w:rFonts w:ascii="Times New Roman" w:hAnsi="Times New Roman" w:cs="Times New Roman"/>
          <w:sz w:val="28"/>
          <w:szCs w:val="28"/>
        </w:rPr>
      </w:pPr>
      <w:bookmarkStart w:id="28" w:name="P228"/>
      <w:bookmarkEnd w:id="28"/>
      <w:r w:rsidRPr="006F3B6D">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 xml:space="preserve">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41" w:history="1">
        <w:r w:rsidRPr="006F3B6D">
          <w:rPr>
            <w:rFonts w:ascii="Times New Roman" w:hAnsi="Times New Roman" w:cs="Times New Roman"/>
            <w:sz w:val="28"/>
            <w:szCs w:val="28"/>
          </w:rPr>
          <w:t>уведомляет</w:t>
        </w:r>
      </w:hyperlink>
      <w:r w:rsidRPr="006F3B6D">
        <w:rPr>
          <w:rFonts w:ascii="Times New Roman" w:hAnsi="Times New Roman" w:cs="Times New Roman"/>
          <w:sz w:val="28"/>
          <w:szCs w:val="28"/>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226" w:history="1">
        <w:r w:rsidRPr="006F3B6D">
          <w:rPr>
            <w:rFonts w:ascii="Times New Roman" w:hAnsi="Times New Roman" w:cs="Times New Roman"/>
            <w:sz w:val="28"/>
            <w:szCs w:val="28"/>
          </w:rPr>
          <w:t>абзацами первым</w:t>
        </w:r>
      </w:hyperlink>
      <w:r w:rsidRPr="006F3B6D">
        <w:rPr>
          <w:rFonts w:ascii="Times New Roman" w:hAnsi="Times New Roman" w:cs="Times New Roman"/>
          <w:sz w:val="28"/>
          <w:szCs w:val="28"/>
        </w:rPr>
        <w:t xml:space="preserve"> и </w:t>
      </w:r>
      <w:hyperlink w:anchor="P228" w:history="1">
        <w:r w:rsidRPr="006F3B6D">
          <w:rPr>
            <w:rFonts w:ascii="Times New Roman" w:hAnsi="Times New Roman" w:cs="Times New Roman"/>
            <w:sz w:val="28"/>
            <w:szCs w:val="28"/>
          </w:rPr>
          <w:t>вторым настоящего пункта</w:t>
        </w:r>
      </w:hyperlink>
      <w:r w:rsidRPr="006F3B6D">
        <w:rPr>
          <w:rFonts w:ascii="Times New Roman" w:hAnsi="Times New Roman" w:cs="Times New Roman"/>
          <w:sz w:val="28"/>
          <w:szCs w:val="28"/>
        </w:rPr>
        <w:t>.</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9. </w:t>
      </w:r>
      <w:proofErr w:type="gramStart"/>
      <w:r w:rsidRPr="006F3B6D">
        <w:rPr>
          <w:rFonts w:ascii="Times New Roman" w:hAnsi="Times New Roman" w:cs="Times New Roman"/>
          <w:sz w:val="28"/>
          <w:szCs w:val="28"/>
        </w:rPr>
        <w:t xml:space="preserve">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w:t>
      </w:r>
      <w:r w:rsidRPr="006F3B6D">
        <w:rPr>
          <w:rFonts w:ascii="Times New Roman" w:hAnsi="Times New Roman" w:cs="Times New Roman"/>
          <w:sz w:val="28"/>
          <w:szCs w:val="28"/>
        </w:rPr>
        <w:lastRenderedPageBreak/>
        <w:t>документ о взыскании средств с органа местного самоуправления, осуществляющего бюджетные полномочия главного распорядителя (распорядителя</w:t>
      </w:r>
      <w:proofErr w:type="gramEnd"/>
      <w:r w:rsidRPr="006F3B6D">
        <w:rPr>
          <w:rFonts w:ascii="Times New Roman" w:hAnsi="Times New Roman" w:cs="Times New Roman"/>
          <w:sz w:val="28"/>
          <w:szCs w:val="28"/>
        </w:rPr>
        <w:t>) средств местного бюджета, направляется для исполнения в порядке, установленном настоящей статьей.</w:t>
      </w:r>
    </w:p>
    <w:p w:rsidR="00042419" w:rsidRPr="006F3B6D" w:rsidRDefault="00042419">
      <w:pPr>
        <w:pStyle w:val="ConsPlusNormal"/>
        <w:spacing w:before="220"/>
        <w:ind w:firstLine="540"/>
        <w:jc w:val="both"/>
        <w:rPr>
          <w:rFonts w:ascii="Times New Roman" w:hAnsi="Times New Roman" w:cs="Times New Roman"/>
          <w:sz w:val="28"/>
          <w:szCs w:val="28"/>
        </w:rPr>
      </w:pPr>
      <w:bookmarkStart w:id="29" w:name="P233"/>
      <w:bookmarkEnd w:id="29"/>
      <w:proofErr w:type="gramStart"/>
      <w:r w:rsidRPr="006F3B6D">
        <w:rPr>
          <w:rFonts w:ascii="Times New Roman" w:hAnsi="Times New Roman" w:cs="Times New Roman"/>
          <w:sz w:val="28"/>
          <w:szCs w:val="28"/>
        </w:rPr>
        <w:t xml:space="preserve">В случае поступления в соответствии с </w:t>
      </w:r>
      <w:hyperlink w:anchor="P195" w:history="1">
        <w:r w:rsidRPr="006F3B6D">
          <w:rPr>
            <w:rFonts w:ascii="Times New Roman" w:hAnsi="Times New Roman" w:cs="Times New Roman"/>
            <w:sz w:val="28"/>
            <w:szCs w:val="28"/>
          </w:rPr>
          <w:t>пунктом 1</w:t>
        </w:r>
      </w:hyperlink>
      <w:r w:rsidRPr="006F3B6D">
        <w:rPr>
          <w:rFonts w:ascii="Times New Roman" w:hAnsi="Times New Roman" w:cs="Times New Roman"/>
          <w:sz w:val="28"/>
          <w:szCs w:val="28"/>
        </w:rPr>
        <w:t xml:space="preserve"> настоящей статьи в орган Федерального казначейства, осуществляющий в соответствии со </w:t>
      </w:r>
      <w:hyperlink r:id="rId42" w:history="1">
        <w:r w:rsidRPr="006F3B6D">
          <w:rPr>
            <w:rFonts w:ascii="Times New Roman" w:hAnsi="Times New Roman" w:cs="Times New Roman"/>
            <w:sz w:val="28"/>
            <w:szCs w:val="28"/>
          </w:rPr>
          <w:t>статьей 220.2</w:t>
        </w:r>
      </w:hyperlink>
      <w:r w:rsidRPr="006F3B6D">
        <w:rPr>
          <w:rFonts w:ascii="Times New Roman" w:hAnsi="Times New Roman" w:cs="Times New Roman"/>
          <w:sz w:val="28"/>
          <w:szCs w:val="28"/>
        </w:rP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w:t>
      </w:r>
      <w:proofErr w:type="gramEnd"/>
      <w:r w:rsidRPr="006F3B6D">
        <w:rPr>
          <w:rFonts w:ascii="Times New Roman" w:hAnsi="Times New Roman" w:cs="Times New Roman"/>
          <w:sz w:val="28"/>
          <w:szCs w:val="28"/>
        </w:rPr>
        <w:t xml:space="preserve"> </w:t>
      </w:r>
      <w:proofErr w:type="gramStart"/>
      <w:r w:rsidRPr="006F3B6D">
        <w:rPr>
          <w:rFonts w:ascii="Times New Roman" w:hAnsi="Times New Roman" w:cs="Times New Roman"/>
          <w:sz w:val="28"/>
          <w:szCs w:val="28"/>
        </w:rPr>
        <w:t xml:space="preserve">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25" w:history="1">
        <w:r w:rsidRPr="006F3B6D">
          <w:rPr>
            <w:rFonts w:ascii="Times New Roman" w:hAnsi="Times New Roman" w:cs="Times New Roman"/>
            <w:sz w:val="28"/>
            <w:szCs w:val="28"/>
          </w:rPr>
          <w:t>абзацем четвертым пункта 3 статьи 242.1</w:t>
        </w:r>
      </w:hyperlink>
      <w:r w:rsidRPr="006F3B6D">
        <w:rPr>
          <w:rFonts w:ascii="Times New Roman" w:hAnsi="Times New Roman" w:cs="Times New Roman"/>
          <w:sz w:val="28"/>
          <w:szCs w:val="28"/>
        </w:rPr>
        <w:t xml:space="preserve"> настоящего Кодекса, если иное не предусмотрено настоящим пунктом.</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 xml:space="preserve">В случае поступления в орган Федерального казначейства, осуществляющий в соответствии со </w:t>
      </w:r>
      <w:hyperlink r:id="rId43" w:history="1">
        <w:r w:rsidRPr="006F3B6D">
          <w:rPr>
            <w:rFonts w:ascii="Times New Roman" w:hAnsi="Times New Roman" w:cs="Times New Roman"/>
            <w:sz w:val="28"/>
            <w:szCs w:val="28"/>
          </w:rPr>
          <w:t>статьей 220.2</w:t>
        </w:r>
      </w:hyperlink>
      <w:r w:rsidRPr="006F3B6D">
        <w:rPr>
          <w:rFonts w:ascii="Times New Roman" w:hAnsi="Times New Roman" w:cs="Times New Roman"/>
          <w:sz w:val="28"/>
          <w:szCs w:val="28"/>
        </w:rP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87" w:history="1">
        <w:r w:rsidRPr="006F3B6D">
          <w:rPr>
            <w:rFonts w:ascii="Times New Roman" w:hAnsi="Times New Roman" w:cs="Times New Roman"/>
            <w:sz w:val="28"/>
            <w:szCs w:val="28"/>
          </w:rPr>
          <w:t>статьей 242.3</w:t>
        </w:r>
      </w:hyperlink>
      <w:r w:rsidRPr="006F3B6D">
        <w:rPr>
          <w:rFonts w:ascii="Times New Roman" w:hAnsi="Times New Roman" w:cs="Times New Roman"/>
          <w:sz w:val="28"/>
          <w:szCs w:val="28"/>
        </w:rPr>
        <w:t xml:space="preserve"> или </w:t>
      </w:r>
      <w:hyperlink w:anchor="P139" w:history="1">
        <w:r w:rsidRPr="006F3B6D">
          <w:rPr>
            <w:rFonts w:ascii="Times New Roman" w:hAnsi="Times New Roman" w:cs="Times New Roman"/>
            <w:sz w:val="28"/>
            <w:szCs w:val="28"/>
          </w:rPr>
          <w:t>242.4</w:t>
        </w:r>
      </w:hyperlink>
      <w:r w:rsidRPr="006F3B6D">
        <w:rPr>
          <w:rFonts w:ascii="Times New Roman" w:hAnsi="Times New Roman" w:cs="Times New Roman"/>
          <w:sz w:val="28"/>
          <w:szCs w:val="28"/>
        </w:rPr>
        <w:t xml:space="preserve"> настоящего Кодекса, или исполнительного документа, предусматривающего обращение взыскания</w:t>
      </w:r>
      <w:proofErr w:type="gramEnd"/>
      <w:r w:rsidRPr="006F3B6D">
        <w:rPr>
          <w:rFonts w:ascii="Times New Roman" w:hAnsi="Times New Roman" w:cs="Times New Roman"/>
          <w:sz w:val="28"/>
          <w:szCs w:val="28"/>
        </w:rPr>
        <w:t xml:space="preserve"> на средства бюджета иного муниципального образования, такой исполнительный документ возвращается по основанию, предусмотренному </w:t>
      </w:r>
      <w:hyperlink w:anchor="P25" w:history="1">
        <w:r w:rsidRPr="006F3B6D">
          <w:rPr>
            <w:rFonts w:ascii="Times New Roman" w:hAnsi="Times New Roman" w:cs="Times New Roman"/>
            <w:sz w:val="28"/>
            <w:szCs w:val="28"/>
          </w:rPr>
          <w:t>абзацем четвертым пункта 3 статьи 242.1</w:t>
        </w:r>
      </w:hyperlink>
      <w:r w:rsidRPr="006F3B6D">
        <w:rPr>
          <w:rFonts w:ascii="Times New Roman" w:hAnsi="Times New Roman" w:cs="Times New Roman"/>
          <w:sz w:val="28"/>
          <w:szCs w:val="28"/>
        </w:rPr>
        <w:t xml:space="preserve"> настоящего Кодекса, с указанием причины возврата.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w:t>
      </w:r>
      <w:hyperlink r:id="rId44" w:history="1">
        <w:r w:rsidRPr="006F3B6D">
          <w:rPr>
            <w:rFonts w:ascii="Times New Roman" w:hAnsi="Times New Roman" w:cs="Times New Roman"/>
            <w:sz w:val="28"/>
            <w:szCs w:val="28"/>
          </w:rPr>
          <w:t>порядке</w:t>
        </w:r>
      </w:hyperlink>
      <w:r w:rsidRPr="006F3B6D">
        <w:rPr>
          <w:rFonts w:ascii="Times New Roman" w:hAnsi="Times New Roman" w:cs="Times New Roman"/>
          <w:sz w:val="28"/>
          <w:szCs w:val="28"/>
        </w:rPr>
        <w:t>.</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w:t>
      </w:r>
      <w:r w:rsidRPr="006F3B6D">
        <w:rPr>
          <w:rFonts w:ascii="Times New Roman" w:hAnsi="Times New Roman" w:cs="Times New Roman"/>
          <w:sz w:val="28"/>
          <w:szCs w:val="28"/>
        </w:rPr>
        <w:lastRenderedPageBreak/>
        <w:t>Федерации об исполнительном производстве.</w:t>
      </w:r>
    </w:p>
    <w:p w:rsidR="00042419" w:rsidRPr="006F3B6D" w:rsidRDefault="00042419">
      <w:pPr>
        <w:pStyle w:val="ConsPlusNormal"/>
        <w:jc w:val="both"/>
        <w:rPr>
          <w:rFonts w:ascii="Times New Roman" w:hAnsi="Times New Roman" w:cs="Times New Roman"/>
          <w:sz w:val="28"/>
          <w:szCs w:val="28"/>
        </w:rPr>
      </w:pPr>
    </w:p>
    <w:p w:rsidR="00042419" w:rsidRPr="006F3B6D" w:rsidRDefault="00042419">
      <w:pPr>
        <w:pStyle w:val="ConsPlusTitle"/>
        <w:ind w:firstLine="540"/>
        <w:jc w:val="both"/>
        <w:outlineLvl w:val="1"/>
        <w:rPr>
          <w:rFonts w:ascii="Times New Roman" w:hAnsi="Times New Roman" w:cs="Times New Roman"/>
          <w:sz w:val="28"/>
          <w:szCs w:val="28"/>
        </w:rPr>
      </w:pPr>
      <w:r w:rsidRPr="006F3B6D">
        <w:rPr>
          <w:rFonts w:ascii="Times New Roman" w:hAnsi="Times New Roman" w:cs="Times New Roman"/>
          <w:sz w:val="28"/>
          <w:szCs w:val="28"/>
        </w:rP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042419" w:rsidRPr="006F3B6D" w:rsidRDefault="00042419">
      <w:pPr>
        <w:pStyle w:val="ConsPlusNormal"/>
        <w:ind w:firstLine="540"/>
        <w:jc w:val="both"/>
        <w:rPr>
          <w:rFonts w:ascii="Times New Roman" w:hAnsi="Times New Roman" w:cs="Times New Roman"/>
          <w:sz w:val="28"/>
          <w:szCs w:val="28"/>
        </w:rPr>
      </w:pPr>
    </w:p>
    <w:p w:rsidR="00042419" w:rsidRPr="006F3B6D" w:rsidRDefault="00042419" w:rsidP="00C415D1">
      <w:pPr>
        <w:pStyle w:val="ConsPlusNormal"/>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1. </w:t>
      </w:r>
      <w:proofErr w:type="gramStart"/>
      <w:r w:rsidRPr="006F3B6D">
        <w:rPr>
          <w:rFonts w:ascii="Times New Roman" w:hAnsi="Times New Roman" w:cs="Times New Roman"/>
          <w:sz w:val="28"/>
          <w:szCs w:val="28"/>
        </w:rPr>
        <w:t>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w:t>
      </w:r>
      <w:r w:rsidR="00C415D1">
        <w:rPr>
          <w:rFonts w:ascii="Times New Roman" w:hAnsi="Times New Roman" w:cs="Times New Roman"/>
          <w:sz w:val="28"/>
          <w:szCs w:val="28"/>
        </w:rPr>
        <w:t>атье</w:t>
      </w:r>
      <w:proofErr w:type="gramEnd"/>
      <w:r w:rsidR="00C415D1">
        <w:rPr>
          <w:rFonts w:ascii="Times New Roman" w:hAnsi="Times New Roman" w:cs="Times New Roman"/>
          <w:sz w:val="28"/>
          <w:szCs w:val="28"/>
        </w:rPr>
        <w:t xml:space="preserve"> - лицевые счета должника).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042419" w:rsidRPr="006F3B6D" w:rsidRDefault="00042419">
      <w:pPr>
        <w:pStyle w:val="ConsPlusNormal"/>
        <w:spacing w:before="220"/>
        <w:ind w:firstLine="540"/>
        <w:jc w:val="both"/>
        <w:rPr>
          <w:rFonts w:ascii="Times New Roman" w:hAnsi="Times New Roman" w:cs="Times New Roman"/>
          <w:sz w:val="28"/>
          <w:szCs w:val="28"/>
        </w:rPr>
      </w:pPr>
      <w:bookmarkStart w:id="30" w:name="P251"/>
      <w:bookmarkEnd w:id="30"/>
      <w:r w:rsidRPr="006F3B6D">
        <w:rPr>
          <w:rFonts w:ascii="Times New Roman" w:hAnsi="Times New Roman" w:cs="Times New Roman"/>
          <w:sz w:val="28"/>
          <w:szCs w:val="28"/>
        </w:rPr>
        <w:t xml:space="preserve">3. </w:t>
      </w:r>
      <w:proofErr w:type="gramStart"/>
      <w:r w:rsidRPr="006F3B6D">
        <w:rPr>
          <w:rFonts w:ascii="Times New Roman" w:hAnsi="Times New Roman" w:cs="Times New Roman"/>
          <w:sz w:val="28"/>
          <w:szCs w:val="28"/>
        </w:rPr>
        <w:t>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251" w:history="1">
        <w:r w:rsidRPr="006F3B6D">
          <w:rPr>
            <w:rFonts w:ascii="Times New Roman" w:hAnsi="Times New Roman" w:cs="Times New Roman"/>
            <w:sz w:val="28"/>
            <w:szCs w:val="28"/>
          </w:rPr>
          <w:t>абзаце первом</w:t>
        </w:r>
      </w:hyperlink>
      <w:r w:rsidRPr="006F3B6D">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w:t>
      </w:r>
      <w:proofErr w:type="gramEnd"/>
      <w:r w:rsidRPr="006F3B6D">
        <w:rPr>
          <w:rFonts w:ascii="Times New Roman" w:hAnsi="Times New Roman" w:cs="Times New Roman"/>
          <w:sz w:val="28"/>
          <w:szCs w:val="28"/>
        </w:rPr>
        <w:t xml:space="preserve"> Федерации.</w:t>
      </w:r>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w:t>
      </w:r>
      <w:proofErr w:type="gramEnd"/>
      <w:r w:rsidRPr="006F3B6D">
        <w:rPr>
          <w:rFonts w:ascii="Times New Roman" w:hAnsi="Times New Roman" w:cs="Times New Roman"/>
          <w:sz w:val="28"/>
          <w:szCs w:val="28"/>
        </w:rPr>
        <w:t xml:space="preserve">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w:t>
      </w:r>
      <w:r w:rsidRPr="006F3B6D">
        <w:rPr>
          <w:rFonts w:ascii="Times New Roman" w:hAnsi="Times New Roman" w:cs="Times New Roman"/>
          <w:sz w:val="28"/>
          <w:szCs w:val="28"/>
        </w:rPr>
        <w:lastRenderedPageBreak/>
        <w:t>расчетами), с уведомлением должника и его структурных (обособленных) подразделений.</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4. </w:t>
      </w:r>
      <w:proofErr w:type="gramStart"/>
      <w:r w:rsidRPr="006F3B6D">
        <w:rPr>
          <w:rFonts w:ascii="Times New Roman" w:hAnsi="Times New Roman" w:cs="Times New Roman"/>
          <w:sz w:val="28"/>
          <w:szCs w:val="28"/>
        </w:rPr>
        <w:t>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w:t>
      </w:r>
      <w:proofErr w:type="gramEnd"/>
      <w:r w:rsidRPr="006F3B6D">
        <w:rPr>
          <w:rFonts w:ascii="Times New Roman" w:hAnsi="Times New Roman" w:cs="Times New Roman"/>
          <w:sz w:val="28"/>
          <w:szCs w:val="28"/>
        </w:rPr>
        <w:t xml:space="preserve">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5. </w:t>
      </w:r>
      <w:proofErr w:type="gramStart"/>
      <w:r w:rsidRPr="006F3B6D">
        <w:rPr>
          <w:rFonts w:ascii="Times New Roman" w:hAnsi="Times New Roman" w:cs="Times New Roman"/>
          <w:sz w:val="28"/>
          <w:szCs w:val="28"/>
        </w:rPr>
        <w:t>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6. </w:t>
      </w:r>
      <w:proofErr w:type="gramStart"/>
      <w:r w:rsidRPr="006F3B6D">
        <w:rPr>
          <w:rFonts w:ascii="Times New Roman" w:hAnsi="Times New Roman" w:cs="Times New Roman"/>
          <w:sz w:val="28"/>
          <w:szCs w:val="28"/>
        </w:rPr>
        <w:t xml:space="preserve">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251" w:history="1">
        <w:r w:rsidRPr="006F3B6D">
          <w:rPr>
            <w:rFonts w:ascii="Times New Roman" w:hAnsi="Times New Roman" w:cs="Times New Roman"/>
            <w:sz w:val="28"/>
            <w:szCs w:val="28"/>
          </w:rPr>
          <w:t>абзацем первым пункта 3</w:t>
        </w:r>
      </w:hyperlink>
      <w:r w:rsidRPr="006F3B6D">
        <w:rPr>
          <w:rFonts w:ascii="Times New Roman" w:hAnsi="Times New Roman" w:cs="Times New Roman"/>
          <w:sz w:val="28"/>
          <w:szCs w:val="28"/>
        </w:rPr>
        <w:t xml:space="preserve"> настоящей статьи.</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proofErr w:type="gramStart"/>
      <w:r w:rsidRPr="006F3B6D">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w:t>
      </w:r>
      <w:proofErr w:type="gramEnd"/>
      <w:r w:rsidRPr="006F3B6D">
        <w:rPr>
          <w:rFonts w:ascii="Times New Roman" w:hAnsi="Times New Roman" w:cs="Times New Roman"/>
          <w:sz w:val="28"/>
          <w:szCs w:val="28"/>
        </w:rPr>
        <w:t xml:space="preserve">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7. </w:t>
      </w:r>
      <w:proofErr w:type="gramStart"/>
      <w:r w:rsidRPr="006F3B6D">
        <w:rPr>
          <w:rFonts w:ascii="Times New Roman" w:hAnsi="Times New Roman" w:cs="Times New Roman"/>
          <w:sz w:val="28"/>
          <w:szCs w:val="28"/>
        </w:rP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w:t>
      </w:r>
      <w:r w:rsidRPr="006F3B6D">
        <w:rPr>
          <w:rFonts w:ascii="Times New Roman" w:hAnsi="Times New Roman" w:cs="Times New Roman"/>
          <w:sz w:val="28"/>
          <w:szCs w:val="28"/>
        </w:rPr>
        <w:lastRenderedPageBreak/>
        <w:t>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w:t>
      </w:r>
      <w:proofErr w:type="gramEnd"/>
      <w:r w:rsidRPr="006F3B6D">
        <w:rPr>
          <w:rFonts w:ascii="Times New Roman" w:hAnsi="Times New Roman" w:cs="Times New Roman"/>
          <w:sz w:val="28"/>
          <w:szCs w:val="28"/>
        </w:rPr>
        <w:t xml:space="preserve"> также распоряжений, предусматривающих перечисление или выдачу денежных сре</w:t>
      </w:r>
      <w:proofErr w:type="gramStart"/>
      <w:r w:rsidRPr="006F3B6D">
        <w:rPr>
          <w:rFonts w:ascii="Times New Roman" w:hAnsi="Times New Roman" w:cs="Times New Roman"/>
          <w:sz w:val="28"/>
          <w:szCs w:val="28"/>
        </w:rPr>
        <w:t>дств дл</w:t>
      </w:r>
      <w:proofErr w:type="gramEnd"/>
      <w:r w:rsidRPr="006F3B6D">
        <w:rPr>
          <w:rFonts w:ascii="Times New Roman" w:hAnsi="Times New Roman" w:cs="Times New Roman"/>
          <w:sz w:val="28"/>
          <w:szCs w:val="28"/>
        </w:rPr>
        <w:t>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w:t>
      </w:r>
      <w:hyperlink r:id="rId45" w:history="1">
        <w:r w:rsidRPr="006F3B6D">
          <w:rPr>
            <w:rFonts w:ascii="Times New Roman" w:hAnsi="Times New Roman" w:cs="Times New Roman"/>
            <w:sz w:val="28"/>
            <w:szCs w:val="28"/>
          </w:rPr>
          <w:t>информирует</w:t>
        </w:r>
      </w:hyperlink>
      <w:r w:rsidRPr="006F3B6D">
        <w:rPr>
          <w:rFonts w:ascii="Times New Roman" w:hAnsi="Times New Roman" w:cs="Times New Roman"/>
          <w:sz w:val="28"/>
          <w:szCs w:val="28"/>
        </w:rPr>
        <w:t xml:space="preserve"> об этом налоговый орган.</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042419" w:rsidRPr="006F3B6D" w:rsidRDefault="00042419">
      <w:pPr>
        <w:pStyle w:val="ConsPlusNormal"/>
        <w:ind w:firstLine="540"/>
        <w:jc w:val="both"/>
        <w:rPr>
          <w:rFonts w:ascii="Times New Roman" w:hAnsi="Times New Roman" w:cs="Times New Roman"/>
          <w:sz w:val="28"/>
          <w:szCs w:val="28"/>
        </w:rPr>
      </w:pPr>
    </w:p>
    <w:p w:rsidR="00042419" w:rsidRPr="006F3B6D" w:rsidRDefault="00042419">
      <w:pPr>
        <w:pStyle w:val="ConsPlusTitle"/>
        <w:ind w:firstLine="540"/>
        <w:jc w:val="both"/>
        <w:outlineLvl w:val="1"/>
        <w:rPr>
          <w:rFonts w:ascii="Times New Roman" w:hAnsi="Times New Roman" w:cs="Times New Roman"/>
          <w:sz w:val="28"/>
          <w:szCs w:val="28"/>
        </w:rPr>
      </w:pPr>
      <w:r w:rsidRPr="006F3B6D">
        <w:rPr>
          <w:rFonts w:ascii="Times New Roman" w:hAnsi="Times New Roman" w:cs="Times New Roman"/>
          <w:sz w:val="28"/>
          <w:szCs w:val="28"/>
        </w:rPr>
        <w:t>Статья 242.6-1. Исполнение судебных актов, предусматривающих обращение взыскания на средства участников казначейского сопровождения</w:t>
      </w:r>
    </w:p>
    <w:p w:rsidR="00042419" w:rsidRPr="006F3B6D" w:rsidRDefault="00042419">
      <w:pPr>
        <w:pStyle w:val="ConsPlusNormal"/>
        <w:jc w:val="both"/>
        <w:rPr>
          <w:rFonts w:ascii="Times New Roman" w:hAnsi="Times New Roman" w:cs="Times New Roman"/>
          <w:sz w:val="28"/>
          <w:szCs w:val="28"/>
        </w:rPr>
      </w:pPr>
    </w:p>
    <w:p w:rsidR="00042419" w:rsidRPr="006F3B6D" w:rsidRDefault="00042419">
      <w:pPr>
        <w:pStyle w:val="ConsPlusNormal"/>
        <w:ind w:firstLine="540"/>
        <w:jc w:val="both"/>
        <w:rPr>
          <w:rFonts w:ascii="Times New Roman" w:hAnsi="Times New Roman" w:cs="Times New Roman"/>
          <w:sz w:val="28"/>
          <w:szCs w:val="28"/>
        </w:rPr>
      </w:pPr>
      <w:bookmarkStart w:id="31" w:name="P274"/>
      <w:bookmarkEnd w:id="31"/>
      <w:r w:rsidRPr="006F3B6D">
        <w:rPr>
          <w:rFonts w:ascii="Times New Roman" w:hAnsi="Times New Roman" w:cs="Times New Roman"/>
          <w:sz w:val="28"/>
          <w:szCs w:val="28"/>
        </w:rPr>
        <w:t xml:space="preserve">1. </w:t>
      </w:r>
      <w:proofErr w:type="gramStart"/>
      <w:r w:rsidRPr="006F3B6D">
        <w:rPr>
          <w:rFonts w:ascii="Times New Roman" w:hAnsi="Times New Roman" w:cs="Times New Roman"/>
          <w:sz w:val="28"/>
          <w:szCs w:val="28"/>
        </w:rPr>
        <w:t xml:space="preserve">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r:id="rId46" w:history="1">
        <w:r w:rsidRPr="006F3B6D">
          <w:rPr>
            <w:rFonts w:ascii="Times New Roman" w:hAnsi="Times New Roman" w:cs="Times New Roman"/>
            <w:sz w:val="28"/>
            <w:szCs w:val="28"/>
          </w:rPr>
          <w:t>пунктом 1 статьи 242.23</w:t>
        </w:r>
      </w:hyperlink>
      <w:r w:rsidRPr="006F3B6D">
        <w:rPr>
          <w:rFonts w:ascii="Times New Roman" w:hAnsi="Times New Roman" w:cs="Times New Roman"/>
          <w:sz w:val="28"/>
          <w:szCs w:val="28"/>
        </w:rPr>
        <w:t xml:space="preserve">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r:id="rId47" w:history="1">
        <w:r w:rsidRPr="006F3B6D">
          <w:rPr>
            <w:rFonts w:ascii="Times New Roman" w:hAnsi="Times New Roman" w:cs="Times New Roman"/>
            <w:sz w:val="28"/>
            <w:szCs w:val="28"/>
          </w:rPr>
          <w:t>пунктом 1 статьи 242.26</w:t>
        </w:r>
      </w:hyperlink>
      <w:r w:rsidRPr="006F3B6D">
        <w:rPr>
          <w:rFonts w:ascii="Times New Roman" w:hAnsi="Times New Roman" w:cs="Times New Roman"/>
          <w:sz w:val="28"/>
          <w:szCs w:val="28"/>
        </w:rPr>
        <w:t xml:space="preserve"> настоящего Кодекса, а также судебных актов о возмещении вреда, причиненного жизни</w:t>
      </w:r>
      <w:proofErr w:type="gramEnd"/>
      <w:r w:rsidRPr="006F3B6D">
        <w:rPr>
          <w:rFonts w:ascii="Times New Roman" w:hAnsi="Times New Roman" w:cs="Times New Roman"/>
          <w:sz w:val="28"/>
          <w:szCs w:val="28"/>
        </w:rPr>
        <w:t xml:space="preserve"> и здоровью, направляется судом по просьбе взыскателя или самим взыскателем вместе с документами, указанными в </w:t>
      </w:r>
      <w:hyperlink w:anchor="P13" w:history="1">
        <w:r w:rsidRPr="006F3B6D">
          <w:rPr>
            <w:rFonts w:ascii="Times New Roman" w:hAnsi="Times New Roman" w:cs="Times New Roman"/>
            <w:sz w:val="28"/>
            <w:szCs w:val="28"/>
          </w:rPr>
          <w:t>пункте 2 статьи 242.1</w:t>
        </w:r>
      </w:hyperlink>
      <w:r w:rsidRPr="006F3B6D">
        <w:rPr>
          <w:rFonts w:ascii="Times New Roman" w:hAnsi="Times New Roman" w:cs="Times New Roman"/>
          <w:sz w:val="28"/>
          <w:szCs w:val="28"/>
        </w:rPr>
        <w:t xml:space="preserve"> настоящего Кодекса, в орган, осуществляющий открытие и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счет должника).</w:t>
      </w:r>
    </w:p>
    <w:p w:rsidR="00042419" w:rsidRPr="006F3B6D" w:rsidRDefault="00042419">
      <w:pPr>
        <w:pStyle w:val="ConsPlusNormal"/>
        <w:spacing w:before="220"/>
        <w:ind w:firstLine="540"/>
        <w:jc w:val="both"/>
        <w:rPr>
          <w:rFonts w:ascii="Times New Roman" w:hAnsi="Times New Roman" w:cs="Times New Roman"/>
          <w:sz w:val="28"/>
          <w:szCs w:val="28"/>
        </w:rPr>
      </w:pPr>
      <w:bookmarkStart w:id="32" w:name="P276"/>
      <w:bookmarkEnd w:id="32"/>
      <w:r w:rsidRPr="006F3B6D">
        <w:rPr>
          <w:rFonts w:ascii="Times New Roman" w:hAnsi="Times New Roman" w:cs="Times New Roman"/>
          <w:sz w:val="28"/>
          <w:szCs w:val="28"/>
        </w:rPr>
        <w:lastRenderedPageBreak/>
        <w:t>2. 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При наличии оснований, указанных в </w:t>
      </w:r>
      <w:hyperlink w:anchor="P21" w:history="1">
        <w:r w:rsidRPr="006F3B6D">
          <w:rPr>
            <w:rFonts w:ascii="Times New Roman" w:hAnsi="Times New Roman" w:cs="Times New Roman"/>
            <w:sz w:val="28"/>
            <w:szCs w:val="28"/>
          </w:rPr>
          <w:t>пункте 3 статьи 242.1</w:t>
        </w:r>
      </w:hyperlink>
      <w:r w:rsidRPr="006F3B6D">
        <w:rPr>
          <w:rFonts w:ascii="Times New Roman" w:hAnsi="Times New Roman" w:cs="Times New Roman"/>
          <w:sz w:val="28"/>
          <w:szCs w:val="28"/>
        </w:rPr>
        <w:t xml:space="preserve"> настоящего Кодекса,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с указанием причины возврата.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В случае направления взыскателю уведомления об уточнении реквизитов банковского счета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3. Должник в течение 10 рабочих дней со дня получения уведомления, указанного в </w:t>
      </w:r>
      <w:hyperlink w:anchor="P276" w:history="1">
        <w:r w:rsidRPr="006F3B6D">
          <w:rPr>
            <w:rFonts w:ascii="Times New Roman" w:hAnsi="Times New Roman" w:cs="Times New Roman"/>
            <w:sz w:val="28"/>
            <w:szCs w:val="28"/>
          </w:rPr>
          <w:t>пункте 2</w:t>
        </w:r>
      </w:hyperlink>
      <w:r w:rsidRPr="006F3B6D">
        <w:rPr>
          <w:rFonts w:ascii="Times New Roman" w:hAnsi="Times New Roman" w:cs="Times New Roman"/>
          <w:sz w:val="28"/>
          <w:szCs w:val="28"/>
        </w:rPr>
        <w:t xml:space="preserve"> 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предусматривающего взыскание по государственному (муниципальному) контракту (контракту, договору, соглашению), по которому возникло требование.</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4. </w:t>
      </w:r>
      <w:proofErr w:type="gramStart"/>
      <w:r w:rsidRPr="006F3B6D">
        <w:rPr>
          <w:rFonts w:ascii="Times New Roman" w:hAnsi="Times New Roman" w:cs="Times New Roman"/>
          <w:sz w:val="28"/>
          <w:szCs w:val="28"/>
        </w:rPr>
        <w:t>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w:t>
      </w:r>
      <w:proofErr w:type="gramEnd"/>
      <w:r w:rsidRPr="006F3B6D">
        <w:rPr>
          <w:rFonts w:ascii="Times New Roman" w:hAnsi="Times New Roman" w:cs="Times New Roman"/>
          <w:sz w:val="28"/>
          <w:szCs w:val="28"/>
        </w:rPr>
        <w:t xml:space="preserve">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5. 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1) документа, подтверждающего исполнение исполнительного документа;</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2) документа об отсрочке или о рассрочке исполнения судебных актов;</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3) документа, отменяющего или приостанавливающего исполнение судебного акта, на основании которого выдан исполнительный документ.</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 xml:space="preserve">6. </w:t>
      </w:r>
      <w:proofErr w:type="gramStart"/>
      <w:r w:rsidRPr="006F3B6D">
        <w:rPr>
          <w:rFonts w:ascii="Times New Roman" w:hAnsi="Times New Roman" w:cs="Times New Roman"/>
          <w:sz w:val="28"/>
          <w:szCs w:val="28"/>
        </w:rPr>
        <w:t xml:space="preserve">В случае невозможности осуществления взыскания денежных средств с </w:t>
      </w:r>
      <w:r w:rsidRPr="006F3B6D">
        <w:rPr>
          <w:rFonts w:ascii="Times New Roman" w:hAnsi="Times New Roman" w:cs="Times New Roman"/>
          <w:sz w:val="28"/>
          <w:szCs w:val="28"/>
        </w:rPr>
        <w:lastRenderedPageBreak/>
        <w:t xml:space="preserve">должника в связи с отсутствием на счете должника денежных средств в течение трех месяцев со дня поступления исполнительного документа, указанного в </w:t>
      </w:r>
      <w:hyperlink w:anchor="P274" w:history="1">
        <w:r w:rsidRPr="006F3B6D">
          <w:rPr>
            <w:rFonts w:ascii="Times New Roman" w:hAnsi="Times New Roman" w:cs="Times New Roman"/>
            <w:sz w:val="28"/>
            <w:szCs w:val="28"/>
          </w:rPr>
          <w:t>пункте 1</w:t>
        </w:r>
      </w:hyperlink>
      <w:r w:rsidRPr="006F3B6D">
        <w:rPr>
          <w:rFonts w:ascii="Times New Roman" w:hAnsi="Times New Roman" w:cs="Times New Roman"/>
          <w:sz w:val="28"/>
          <w:szCs w:val="28"/>
        </w:rPr>
        <w:t xml:space="preserve">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roofErr w:type="gramEnd"/>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7. В случае направления взыскателю уведомления об уточнении реквизитов банковского счета взыскателя трехмесячный срок исчисляется со дня получения уточненных реквизитов банковского счета взыскателя.</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8.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взыскателю либо в суд полностью или частично неисполненный исполнительный документ с указанием причины его неисполнения и времени нахождения указанного документа в данном органе.</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9.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счете должника данный орган уведомляет должника об отмене приостановления операций по счету должника, а исполнительный документ возвращает взыскателю либо в суд.</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10. 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11. 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выдавший указанный исполнительный документ.</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12. 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порядке.</w:t>
      </w:r>
    </w:p>
    <w:p w:rsidR="00042419" w:rsidRPr="006F3B6D" w:rsidRDefault="00042419">
      <w:pPr>
        <w:pStyle w:val="ConsPlusNormal"/>
        <w:spacing w:before="220"/>
        <w:ind w:firstLine="540"/>
        <w:jc w:val="both"/>
        <w:rPr>
          <w:rFonts w:ascii="Times New Roman" w:hAnsi="Times New Roman" w:cs="Times New Roman"/>
          <w:sz w:val="28"/>
          <w:szCs w:val="28"/>
        </w:rPr>
      </w:pPr>
      <w:r w:rsidRPr="006F3B6D">
        <w:rPr>
          <w:rFonts w:ascii="Times New Roman" w:hAnsi="Times New Roman" w:cs="Times New Roman"/>
          <w:sz w:val="28"/>
          <w:szCs w:val="28"/>
        </w:rPr>
        <w:t>13. Обращение взыскания на средства участника казначейского сопровождения, находящиеся на счете должника, службой судебных приставов не производится.</w:t>
      </w:r>
    </w:p>
    <w:p w:rsidR="003B39C5" w:rsidRPr="006F3B6D" w:rsidRDefault="003B39C5">
      <w:pPr>
        <w:rPr>
          <w:rFonts w:ascii="Times New Roman" w:hAnsi="Times New Roman" w:cs="Times New Roman"/>
          <w:sz w:val="28"/>
          <w:szCs w:val="28"/>
        </w:rPr>
      </w:pPr>
    </w:p>
    <w:sectPr w:rsidR="003B39C5" w:rsidRPr="006F3B6D" w:rsidSect="006F3B6D">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419"/>
    <w:rsid w:val="00042419"/>
    <w:rsid w:val="0010265F"/>
    <w:rsid w:val="003B39C5"/>
    <w:rsid w:val="006F3B6D"/>
    <w:rsid w:val="00730D3D"/>
    <w:rsid w:val="00736608"/>
    <w:rsid w:val="00903267"/>
    <w:rsid w:val="00C415D1"/>
    <w:rsid w:val="00E06836"/>
    <w:rsid w:val="00E17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24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24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24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24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24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241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241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241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24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24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24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24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24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241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241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241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96032ED5A472D44D156BB39318DF4CE9A837F29E56E55D0F8F5FABB744533FF3FDB3C54EA623F5B3C8D35000B13k3C" TargetMode="External"/><Relationship Id="rId18" Type="http://schemas.openxmlformats.org/officeDocument/2006/relationships/hyperlink" Target="consultantplus://offline/ref=996032ED5A472D44D156BB39318DF4CE9A827E29E26655D0F8F5FABB744533FF2DDB645BE96321506DC273550431A0ECD2237A85D8AA1Dk5C" TargetMode="External"/><Relationship Id="rId26" Type="http://schemas.openxmlformats.org/officeDocument/2006/relationships/hyperlink" Target="consultantplus://offline/ref=996032ED5A472D44D156BB39318DF4CE9D847D20E56255D0F8F5FABB744533FF2DDB6458EA662A0F68D7620D0934BBF2D7386687DA1AkAC" TargetMode="External"/><Relationship Id="rId39" Type="http://schemas.openxmlformats.org/officeDocument/2006/relationships/hyperlink" Target="consultantplus://offline/ref=996032ED5A472D44D156BB39318DF4CE9A837927E06555D0F8F5FABB744533FF2DDB6458EA67215A389863514D64A8F2D7386482C6AAD7351Fk7C" TargetMode="External"/><Relationship Id="rId21" Type="http://schemas.openxmlformats.org/officeDocument/2006/relationships/hyperlink" Target="consultantplus://offline/ref=996032ED5A472D44D156BB39318DF4CE9D847D20E56255D0F8F5FABB744533FF2DDB6458EA662A0F68D7620D0934BBF2D7386687DA1AkAC" TargetMode="External"/><Relationship Id="rId34" Type="http://schemas.openxmlformats.org/officeDocument/2006/relationships/hyperlink" Target="consultantplus://offline/ref=996032ED5A472D44D156BB39318DF4CE9D837C29E36155D0F8F5FABB744533FF2DDB6458EA6720533B9863514D64A8F2D7386482C6AAD7351Fk7C" TargetMode="External"/><Relationship Id="rId42" Type="http://schemas.openxmlformats.org/officeDocument/2006/relationships/hyperlink" Target="consultantplus://offline/ref=996032ED5A472D44D156BB39318DF4CE9A827E29E26655D0F8F5FABB744533FF2DDB645FEA6526506DC273550431A0ECD2237A85D8AA1Dk5C" TargetMode="External"/><Relationship Id="rId47" Type="http://schemas.openxmlformats.org/officeDocument/2006/relationships/hyperlink" Target="consultantplus://offline/ref=996032ED5A472D44D156BB39318DF4CE9A827E29E26655D0F8F5FABB744533FF2DDB645FED6024506DC273550431A0ECD2237A85D8AA1Dk5C" TargetMode="External"/><Relationship Id="rId7" Type="http://schemas.openxmlformats.org/officeDocument/2006/relationships/hyperlink" Target="consultantplus://offline/ref=996032ED5A472D44D156BB39318DF4CE9D8A7825E66655D0F8F5FABB744533FF2DDB6458EA672059309863514D64A8F2D7386482C6AAD7351Fk7C" TargetMode="External"/><Relationship Id="rId2" Type="http://schemas.microsoft.com/office/2007/relationships/stylesWithEffects" Target="stylesWithEffects.xml"/><Relationship Id="rId16" Type="http://schemas.openxmlformats.org/officeDocument/2006/relationships/hyperlink" Target="consultantplus://offline/ref=996032ED5A472D44D156BB39318DF4CE9D8A7825E66655D0F8F5FABB744533FF2DDB6458EA672059309863514D64A8F2D7386482C6AAD7351Fk7C" TargetMode="External"/><Relationship Id="rId29" Type="http://schemas.openxmlformats.org/officeDocument/2006/relationships/hyperlink" Target="consultantplus://offline/ref=996032ED5A472D44D156BB39318DF4CE9D837C29E36155D0F8F5FABB744533FF2DDB6458EA672152309863514D64A8F2D7386482C6AAD7351Fk7C" TargetMode="External"/><Relationship Id="rId11" Type="http://schemas.openxmlformats.org/officeDocument/2006/relationships/hyperlink" Target="consultantplus://offline/ref=996032ED5A472D44D156BB39318DF4CE9D817F27E06F55D0F8F5FABB744533FF2DDB6458EA6721593D9863514D64A8F2D7386482C6AAD7351Fk7C" TargetMode="External"/><Relationship Id="rId24" Type="http://schemas.openxmlformats.org/officeDocument/2006/relationships/hyperlink" Target="consultantplus://offline/ref=996032ED5A472D44D156BB39318DF4CE9D847D20E56255D0F8F5FABB744533FF2DDB6458EA662A0F68D7620D0934BBF2D7386687DA1AkAC" TargetMode="External"/><Relationship Id="rId32" Type="http://schemas.openxmlformats.org/officeDocument/2006/relationships/hyperlink" Target="consultantplus://offline/ref=996032ED5A472D44D156BB39318DF4CE9D837C29E36155D0F8F5FABB744533FF2DDB6458EA672152309863514D64A8F2D7386482C6AAD7351Fk7C" TargetMode="External"/><Relationship Id="rId37" Type="http://schemas.openxmlformats.org/officeDocument/2006/relationships/hyperlink" Target="consultantplus://offline/ref=996032ED5A472D44D156BB39318DF4CE9D817222E16455D0F8F5FABB744533FF2DDB6458EA67215A3C9863514D64A8F2D7386482C6AAD7351Fk7C" TargetMode="External"/><Relationship Id="rId40" Type="http://schemas.openxmlformats.org/officeDocument/2006/relationships/hyperlink" Target="consultantplus://offline/ref=996032ED5A472D44D156BB39318DF4CE9D837C29E36155D0F8F5FABB744533FF2DDB6458EA672152309863514D64A8F2D7386482C6AAD7351Fk7C" TargetMode="External"/><Relationship Id="rId45" Type="http://schemas.openxmlformats.org/officeDocument/2006/relationships/hyperlink" Target="consultantplus://offline/ref=996032ED5A472D44D156BB39318DF4CE9C827F23E16355D0F8F5FABB744533FF2DDB6458EA67215A3B9863514D64A8F2D7386482C6AAD7351Fk7C" TargetMode="External"/><Relationship Id="rId5" Type="http://schemas.openxmlformats.org/officeDocument/2006/relationships/hyperlink" Target="consultantplus://offline/ref=C9F1546C064C34A48F9FBD4A4E3F288C5331DD1A7466B99736776ACB28C2E7D3AD583114B0D120D90E9F7786F65207406B1CBB8AB4E79B3Am4o7G" TargetMode="External"/><Relationship Id="rId15" Type="http://schemas.openxmlformats.org/officeDocument/2006/relationships/hyperlink" Target="consultantplus://offline/ref=996032ED5A472D44D156BB39318DF4CE9D8A7825E66655D0F8F5FABB744533FF2DDB6458EA672059309863514D64A8F2D7386482C6AAD7351Fk7C" TargetMode="External"/><Relationship Id="rId23" Type="http://schemas.openxmlformats.org/officeDocument/2006/relationships/hyperlink" Target="consultantplus://offline/ref=996032ED5A472D44D156BB39318DF4CE9A827E29E26655D0F8F5FABB744533FF2DDB645BE96321506DC273550431A0ECD2237A85D8AA1Dk5C" TargetMode="External"/><Relationship Id="rId28" Type="http://schemas.openxmlformats.org/officeDocument/2006/relationships/hyperlink" Target="consultantplus://offline/ref=996032ED5A472D44D156BB39318DF4CE9D837C29E36155D0F8F5FABB744533FF2DDB6458EA672152309863514D64A8F2D7386482C6AAD7351Fk7C" TargetMode="External"/><Relationship Id="rId36" Type="http://schemas.openxmlformats.org/officeDocument/2006/relationships/hyperlink" Target="consultantplus://offline/ref=996032ED5A472D44D156BB39318DF4CE9A827E29E26655D0F8F5FABB744533FF2DDB645FEA6526506DC273550431A0ECD2237A85D8AA1Dk5C" TargetMode="External"/><Relationship Id="rId49" Type="http://schemas.openxmlformats.org/officeDocument/2006/relationships/theme" Target="theme/theme1.xml"/><Relationship Id="rId10" Type="http://schemas.openxmlformats.org/officeDocument/2006/relationships/hyperlink" Target="consultantplus://offline/ref=996032ED5A472D44D156BB39318DF4CE9D817F27E06F55D0F8F5FABB744533FF2DDB6458EA672159399863514D64A8F2D7386482C6AAD7351Fk7C" TargetMode="External"/><Relationship Id="rId19" Type="http://schemas.openxmlformats.org/officeDocument/2006/relationships/hyperlink" Target="consultantplus://offline/ref=996032ED5A472D44D156BB39318DF4CE9D827A22E56755D0F8F5FABB744533FF2DDB6458EA67215B309863514D64A8F2D7386482C6AAD7351Fk7C" TargetMode="External"/><Relationship Id="rId31" Type="http://schemas.openxmlformats.org/officeDocument/2006/relationships/hyperlink" Target="consultantplus://offline/ref=996032ED5A472D44D156BB39318DF4CE9D8A7825E66655D0F8F5FABB744533FF2DDB6458EA672053399863514D64A8F2D7386482C6AAD7351Fk7C" TargetMode="External"/><Relationship Id="rId44" Type="http://schemas.openxmlformats.org/officeDocument/2006/relationships/hyperlink" Target="consultantplus://offline/ref=996032ED5A472D44D156BB39318DF4CE9D817222E16455D0F8F5FABB744533FF2DDB6458EA67215A3C9863514D64A8F2D7386482C6AAD7351Fk7C" TargetMode="External"/><Relationship Id="rId4" Type="http://schemas.openxmlformats.org/officeDocument/2006/relationships/webSettings" Target="webSettings.xml"/><Relationship Id="rId9" Type="http://schemas.openxmlformats.org/officeDocument/2006/relationships/hyperlink" Target="consultantplus://offline/ref=996032ED5A472D44D156BB39318DF4CE9D8A7825E66655D0F8F5FABB744533FF2DDB6458EA67205F3E9863514D64A8F2D7386482C6AAD7351Fk7C" TargetMode="External"/><Relationship Id="rId14" Type="http://schemas.openxmlformats.org/officeDocument/2006/relationships/hyperlink" Target="consultantplus://offline/ref=996032ED5A472D44D156BB39318DF4CE9A837F29E56355D0F8F5FABB744533FF2DDB6458EA6520583C9863514D64A8F2D7386482C6AAD7351Fk7C" TargetMode="External"/><Relationship Id="rId22" Type="http://schemas.openxmlformats.org/officeDocument/2006/relationships/hyperlink" Target="consultantplus://offline/ref=996032ED5A472D44D156BB39318DF4CE9D837E23E16555D0F8F5FABB744533FF2DDB6458EA67215B309863514D64A8F2D7386482C6AAD7351Fk7C" TargetMode="External"/><Relationship Id="rId27" Type="http://schemas.openxmlformats.org/officeDocument/2006/relationships/hyperlink" Target="consultantplus://offline/ref=996032ED5A472D44D156BB39318DF4CE9D8A7825E66655D0F8F5FABB744533FF2DDB6458EA6723533B9863514D64A8F2D7386482C6AAD7351Fk7C" TargetMode="External"/><Relationship Id="rId30" Type="http://schemas.openxmlformats.org/officeDocument/2006/relationships/hyperlink" Target="consultantplus://offline/ref=996032ED5A472D44D156BB39318DF4CE9D817222E16455D0F8F5FABB744533FF2DDB6458EA67215A3C9863514D64A8F2D7386482C6AAD7351Fk7C" TargetMode="External"/><Relationship Id="rId35" Type="http://schemas.openxmlformats.org/officeDocument/2006/relationships/hyperlink" Target="consultantplus://offline/ref=996032ED5A472D44D156BB39318DF4CE9A827E29E26655D0F8F5FABB744533FF2DDB645FEA6526506DC273550431A0ECD2237A85D8AA1Dk5C" TargetMode="External"/><Relationship Id="rId43" Type="http://schemas.openxmlformats.org/officeDocument/2006/relationships/hyperlink" Target="consultantplus://offline/ref=996032ED5A472D44D156BB39318DF4CE9A827E29E26655D0F8F5FABB744533FF2DDB645FEA6526506DC273550431A0ECD2237A85D8AA1Dk5C" TargetMode="External"/><Relationship Id="rId48" Type="http://schemas.openxmlformats.org/officeDocument/2006/relationships/fontTable" Target="fontTable.xml"/><Relationship Id="rId8" Type="http://schemas.openxmlformats.org/officeDocument/2006/relationships/hyperlink" Target="consultantplus://offline/ref=996032ED5A472D44D156BB39318DF4CE9D8A7825E66655D0F8F5FABB744533FF2DDB6458EA672058319863514D64A8F2D7386482C6AAD7351Fk7C" TargetMode="External"/><Relationship Id="rId3" Type="http://schemas.openxmlformats.org/officeDocument/2006/relationships/settings" Target="settings.xml"/><Relationship Id="rId12" Type="http://schemas.openxmlformats.org/officeDocument/2006/relationships/hyperlink" Target="consultantplus://offline/ref=996032ED5A472D44D156BB39318DF4CE9A827E28EE6555D0F8F5FABB744533FF3FDB3C54EA623F5B3C8D35000B13k3C" TargetMode="External"/><Relationship Id="rId17" Type="http://schemas.openxmlformats.org/officeDocument/2006/relationships/hyperlink" Target="consultantplus://offline/ref=996032ED5A472D44D156B228248DF4CE9D847E25E46655D0F8F5FABB744533FF2DDB6458EA67215A3D9863514D64A8F2D7386482C6AAD7351Fk7C" TargetMode="External"/><Relationship Id="rId25" Type="http://schemas.openxmlformats.org/officeDocument/2006/relationships/hyperlink" Target="consultantplus://offline/ref=996032ED5A472D44D156BB39318DF4CE9A827E29E26655D0F8F5FABB744533FF2DDB645BE96321506DC273550431A0ECD2237A85D8AA1Dk5C" TargetMode="External"/><Relationship Id="rId33" Type="http://schemas.openxmlformats.org/officeDocument/2006/relationships/hyperlink" Target="consultantplus://offline/ref=996032ED5A472D44D156BB39318DF4CE9D837C29E36155D0F8F5FABB744533FF2DDB6458EA672152309863514D64A8F2D7386482C6AAD7351Fk7C" TargetMode="External"/><Relationship Id="rId38" Type="http://schemas.openxmlformats.org/officeDocument/2006/relationships/hyperlink" Target="consultantplus://offline/ref=996032ED5A472D44D156BB39318DF4CE9D837C29E36155D0F8F5FABB744533FF2DDB6458EA672152309863514D64A8F2D7386482C6AAD7351Fk7C" TargetMode="External"/><Relationship Id="rId46" Type="http://schemas.openxmlformats.org/officeDocument/2006/relationships/hyperlink" Target="consultantplus://offline/ref=996032ED5A472D44D156BB39318DF4CE9A827E29E26655D0F8F5FABB744533FF2DDB645FED6428506DC273550431A0ECD2237A85D8AA1Dk5C" TargetMode="External"/><Relationship Id="rId20" Type="http://schemas.openxmlformats.org/officeDocument/2006/relationships/hyperlink" Target="consultantplus://offline/ref=996032ED5A472D44D156BB39318DF4CE9D827A22E56755D0F8F5FABB744533FF2DDB6458EA67215B309863514D64A8F2D7386482C6AAD7351Fk7C" TargetMode="External"/><Relationship Id="rId41" Type="http://schemas.openxmlformats.org/officeDocument/2006/relationships/hyperlink" Target="consultantplus://offline/ref=996032ED5A472D44D156BB39318DF4CE9D837C29E36155D0F8F5FABB744533FF2DDB6458EA6720533B9863514D64A8F2D7386482C6AAD7351Fk7C" TargetMode="External"/><Relationship Id="rId1" Type="http://schemas.openxmlformats.org/officeDocument/2006/relationships/styles" Target="styles.xml"/><Relationship Id="rId6" Type="http://schemas.openxmlformats.org/officeDocument/2006/relationships/hyperlink" Target="consultantplus://offline/ref=996032ED5A472D44D156BB39318DF4CE9A827E29E26655D0F8F5FABB744533FF2DDB645FED6428506DC273550431A0ECD2237A85D8AA1Dk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12281</Words>
  <Characters>70003</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NaydenkovaNP</dc:creator>
  <cp:lastModifiedBy>NaydenkovaNP</cp:lastModifiedBy>
  <cp:revision>8</cp:revision>
  <dcterms:created xsi:type="dcterms:W3CDTF">2022-05-05T02:36:00Z</dcterms:created>
  <dcterms:modified xsi:type="dcterms:W3CDTF">2022-05-05T03:13:00Z</dcterms:modified>
</cp:coreProperties>
</file>