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284D5B" w:rsidRDefault="006613A9" w:rsidP="00284D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284D5B" w:rsidRPr="00284D5B">
        <w:rPr>
          <w:sz w:val="28"/>
          <w:szCs w:val="28"/>
        </w:rPr>
        <w:t>3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284D5B" w:rsidRPr="00284D5B">
        <w:rPr>
          <w:sz w:val="28"/>
          <w:szCs w:val="28"/>
        </w:rPr>
        <w:t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2D3BBC" w:rsidRPr="002D3BBC">
        <w:rPr>
          <w:sz w:val="28"/>
          <w:szCs w:val="28"/>
        </w:rPr>
        <w:t>КОМИТЕТЕ ПО ЭНЕРГОРЕСУРСАМ И ГАЗИФИКАЦИИ ГОРОДА БАРНАУЛА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FD3BA5">
        <w:rPr>
          <w:sz w:val="28"/>
          <w:szCs w:val="28"/>
        </w:rPr>
        <w:t>1</w:t>
      </w:r>
      <w:r w:rsidR="00F925AF" w:rsidRPr="00F925AF">
        <w:rPr>
          <w:sz w:val="28"/>
          <w:szCs w:val="28"/>
        </w:rPr>
        <w:t xml:space="preserve"> по </w:t>
      </w:r>
      <w:r w:rsidR="002D3BBC">
        <w:rPr>
          <w:sz w:val="28"/>
          <w:szCs w:val="28"/>
        </w:rPr>
        <w:t>22.</w:t>
      </w:r>
      <w:r w:rsidR="002D3BBC" w:rsidRPr="002D3BBC">
        <w:rPr>
          <w:sz w:val="28"/>
          <w:szCs w:val="28"/>
        </w:rPr>
        <w:t>03.</w:t>
      </w:r>
      <w:r w:rsidR="002D3BBC">
        <w:rPr>
          <w:sz w:val="28"/>
          <w:szCs w:val="28"/>
        </w:rPr>
        <w:t>2024</w:t>
      </w:r>
      <w:r w:rsidR="00FD3BA5" w:rsidRPr="00FD3BA5">
        <w:rPr>
          <w:sz w:val="28"/>
          <w:szCs w:val="28"/>
        </w:rPr>
        <w:t>.</w:t>
      </w:r>
    </w:p>
    <w:p w:rsidR="00FD3BA5" w:rsidRPr="00163FE7" w:rsidRDefault="00163FE7" w:rsidP="00FD3BA5">
      <w:pPr>
        <w:ind w:firstLine="709"/>
        <w:jc w:val="both"/>
        <w:rPr>
          <w:sz w:val="28"/>
          <w:szCs w:val="28"/>
        </w:rPr>
      </w:pPr>
      <w:r w:rsidRPr="00163FE7">
        <w:rPr>
          <w:sz w:val="28"/>
          <w:szCs w:val="28"/>
        </w:rPr>
        <w:t>Проверкой выявлены нарушения требований бюджетного законодательства Российской Федерации,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</w:t>
      </w:r>
      <w:bookmarkStart w:id="0" w:name="_GoBack"/>
      <w:bookmarkEnd w:id="0"/>
      <w:r w:rsidRPr="00163FE7">
        <w:rPr>
          <w:sz w:val="28"/>
          <w:szCs w:val="28"/>
        </w:rPr>
        <w:t>а Российской Федерации.</w:t>
      </w:r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163FE7"/>
    <w:rsid w:val="00245133"/>
    <w:rsid w:val="002554E5"/>
    <w:rsid w:val="00284D5B"/>
    <w:rsid w:val="002C569A"/>
    <w:rsid w:val="002D3BBC"/>
    <w:rsid w:val="002D7A57"/>
    <w:rsid w:val="002F3E35"/>
    <w:rsid w:val="00306B02"/>
    <w:rsid w:val="00321901"/>
    <w:rsid w:val="0040218E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9A641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5</cp:revision>
  <cp:lastPrinted>2019-04-24T01:33:00Z</cp:lastPrinted>
  <dcterms:created xsi:type="dcterms:W3CDTF">2024-03-21T05:17:00Z</dcterms:created>
  <dcterms:modified xsi:type="dcterms:W3CDTF">2024-03-27T07:25:00Z</dcterms:modified>
</cp:coreProperties>
</file>