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082E97" w:rsidRDefault="006613A9" w:rsidP="00082E97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082E97" w:rsidRPr="00082E97">
        <w:rPr>
          <w:sz w:val="28"/>
          <w:szCs w:val="28"/>
        </w:rPr>
        <w:t>21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на 2023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082E97" w:rsidRPr="00082E97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«Развитие здравоохранения»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082E97" w:rsidRPr="00082E97">
        <w:rPr>
          <w:sz w:val="28"/>
          <w:szCs w:val="28"/>
        </w:rPr>
        <w:t>УПРАВЛЕНИИ ФЕДЕРАЛЬНОЙ СЛУЖБЫ ПО НАДЗОРУ В СФЕРЕ ЗАЩИТЫ ПРАВ ПОТРЕБИТЕЛЕЙ И БЛАГОПОЛУЧИЯ ЧЕЛОВЕКА ПО АЛТАЙСКОМУ КРАЮ</w:t>
      </w:r>
      <w:r w:rsidR="00744E87" w:rsidRPr="00744E87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971FFF">
        <w:rPr>
          <w:sz w:val="28"/>
          <w:szCs w:val="28"/>
        </w:rPr>
        <w:t>2</w:t>
      </w:r>
      <w:r w:rsidR="00F925AF" w:rsidRPr="00F925AF">
        <w:rPr>
          <w:sz w:val="28"/>
          <w:szCs w:val="28"/>
        </w:rPr>
        <w:t xml:space="preserve"> по </w:t>
      </w:r>
      <w:r w:rsidR="00082E97">
        <w:rPr>
          <w:sz w:val="28"/>
          <w:szCs w:val="28"/>
        </w:rPr>
        <w:t>истекший период 2023 г</w:t>
      </w:r>
      <w:r w:rsidR="00C869B0">
        <w:rPr>
          <w:sz w:val="28"/>
          <w:szCs w:val="28"/>
        </w:rPr>
        <w:t>.</w:t>
      </w:r>
    </w:p>
    <w:p w:rsidR="00082E97" w:rsidRPr="00082E97" w:rsidRDefault="00EF5DEC" w:rsidP="00082E97">
      <w:pPr>
        <w:ind w:firstLine="709"/>
        <w:jc w:val="both"/>
        <w:rPr>
          <w:sz w:val="28"/>
          <w:szCs w:val="28"/>
        </w:rPr>
      </w:pPr>
      <w:r w:rsidRPr="00EF5DEC">
        <w:rPr>
          <w:sz w:val="28"/>
          <w:szCs w:val="28"/>
        </w:rPr>
        <w:t>Проведенной проверкой выявлены нарушения требований бюджетного законодательства Российской Федерации и иных нормативных правовых актов, регулирующих бюджетные правоотношения</w:t>
      </w:r>
      <w:r w:rsidR="00082E97">
        <w:rPr>
          <w:sz w:val="28"/>
          <w:szCs w:val="28"/>
        </w:rPr>
        <w:t>,</w:t>
      </w:r>
      <w:r w:rsidR="00082E97" w:rsidRPr="00082E97">
        <w:rPr>
          <w:sz w:val="28"/>
          <w:szCs w:val="28"/>
        </w:rPr>
        <w:t xml:space="preserve">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</w:p>
    <w:p w:rsidR="00EF5DEC" w:rsidRPr="00EF5DEC" w:rsidRDefault="00EF5DEC" w:rsidP="00EF5DEC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121D1D" w:rsidRPr="00121D1D" w:rsidRDefault="00121D1D" w:rsidP="005A539B">
      <w:pPr>
        <w:ind w:firstLine="709"/>
        <w:jc w:val="both"/>
        <w:rPr>
          <w:sz w:val="28"/>
          <w:szCs w:val="28"/>
        </w:rPr>
      </w:pPr>
    </w:p>
    <w:sectPr w:rsidR="00121D1D" w:rsidRPr="00121D1D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 Rounded MT Bold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5B2C"/>
    <w:rsid w:val="00072F2F"/>
    <w:rsid w:val="00082E97"/>
    <w:rsid w:val="001107B4"/>
    <w:rsid w:val="00121D1D"/>
    <w:rsid w:val="00245133"/>
    <w:rsid w:val="002554E5"/>
    <w:rsid w:val="002C569A"/>
    <w:rsid w:val="002D7A57"/>
    <w:rsid w:val="002F3E35"/>
    <w:rsid w:val="00306B02"/>
    <w:rsid w:val="0040218E"/>
    <w:rsid w:val="005060CA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71FFF"/>
    <w:rsid w:val="009E3ADB"/>
    <w:rsid w:val="00A13E86"/>
    <w:rsid w:val="00A965EB"/>
    <w:rsid w:val="00BC12F8"/>
    <w:rsid w:val="00C0248F"/>
    <w:rsid w:val="00C71966"/>
    <w:rsid w:val="00C869B0"/>
    <w:rsid w:val="00CA39CF"/>
    <w:rsid w:val="00D26D12"/>
    <w:rsid w:val="00DD5DB3"/>
    <w:rsid w:val="00DF35B0"/>
    <w:rsid w:val="00E17864"/>
    <w:rsid w:val="00ED31CE"/>
    <w:rsid w:val="00EF41A0"/>
    <w:rsid w:val="00EF5DEC"/>
    <w:rsid w:val="00F86C20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90ECE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22</cp:revision>
  <cp:lastPrinted>2019-04-24T01:33:00Z</cp:lastPrinted>
  <dcterms:created xsi:type="dcterms:W3CDTF">2020-12-18T09:25:00Z</dcterms:created>
  <dcterms:modified xsi:type="dcterms:W3CDTF">2023-12-05T08:17:00Z</dcterms:modified>
</cp:coreProperties>
</file>