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Default="00EA5AC2" w:rsidP="00046F6B">
      <w:pPr>
        <w:ind w:firstLine="709"/>
        <w:jc w:val="both"/>
        <w:rPr>
          <w:sz w:val="28"/>
          <w:szCs w:val="28"/>
        </w:rPr>
      </w:pPr>
      <w:r w:rsidRPr="00EA5AC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пунктом </w:t>
      </w:r>
      <w:r w:rsidR="008506CF">
        <w:rPr>
          <w:sz w:val="28"/>
          <w:szCs w:val="28"/>
        </w:rPr>
        <w:t>1</w:t>
      </w:r>
      <w:r w:rsidR="00D47F37">
        <w:rPr>
          <w:sz w:val="28"/>
          <w:szCs w:val="28"/>
        </w:rPr>
        <w:t>8</w:t>
      </w:r>
      <w:r w:rsidRPr="00EA5AC2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26918">
        <w:rPr>
          <w:sz w:val="28"/>
          <w:szCs w:val="28"/>
        </w:rPr>
        <w:t>на 2023 год проведен</w:t>
      </w:r>
      <w:r w:rsidR="00046F6B">
        <w:rPr>
          <w:sz w:val="28"/>
          <w:szCs w:val="28"/>
        </w:rPr>
        <w:t>а</w:t>
      </w:r>
      <w:r w:rsidR="006613A9">
        <w:rPr>
          <w:sz w:val="28"/>
          <w:szCs w:val="28"/>
        </w:rPr>
        <w:t xml:space="preserve"> </w:t>
      </w:r>
      <w:r w:rsidR="006F73B2">
        <w:rPr>
          <w:sz w:val="28"/>
          <w:szCs w:val="28"/>
        </w:rPr>
        <w:t>выездн</w:t>
      </w:r>
      <w:r w:rsidR="00046F6B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046F6B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B6119F">
        <w:rPr>
          <w:sz w:val="28"/>
          <w:szCs w:val="28"/>
        </w:rPr>
        <w:t xml:space="preserve">финансово-хозяйственной деятельности ФЕДЕРАЛЬНОГО ГОСУДАРСТВЕННОГО БЮДЖЕТНОГО ОБРАЗОВАТЕЛЬНОГО УЧРЕЖДЕНИЯ ВЫСШЕГО ОБРАЗОВАНИЯ «АЛТАЙСКИЙ ГОСУДАРСТВЕННЫЙ </w:t>
      </w:r>
      <w:r w:rsidR="00D47F37">
        <w:rPr>
          <w:sz w:val="28"/>
          <w:szCs w:val="28"/>
        </w:rPr>
        <w:t>ГУМАНИТАРНО-</w:t>
      </w:r>
      <w:r w:rsidR="00B6119F">
        <w:rPr>
          <w:sz w:val="28"/>
          <w:szCs w:val="28"/>
        </w:rPr>
        <w:t>ПЕДАГОГИЧЕСКИЙ УНИВЕРСИТЕТ</w:t>
      </w:r>
      <w:r w:rsidR="00D47F37">
        <w:rPr>
          <w:sz w:val="28"/>
          <w:szCs w:val="28"/>
        </w:rPr>
        <w:t xml:space="preserve"> ИМЕНИ В.М. ШУКШИНА</w:t>
      </w:r>
      <w:r w:rsidR="00B6119F">
        <w:rPr>
          <w:sz w:val="28"/>
          <w:szCs w:val="28"/>
        </w:rPr>
        <w:t>»</w:t>
      </w:r>
      <w:r w:rsidR="008506CF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</w:t>
      </w:r>
      <w:r w:rsidR="008506CF">
        <w:rPr>
          <w:bCs/>
          <w:sz w:val="28"/>
          <w:szCs w:val="28"/>
          <w:lang w:eastAsia="x-none"/>
        </w:rPr>
        <w:t xml:space="preserve">с 1 </w:t>
      </w:r>
      <w:r w:rsidR="00691FE9">
        <w:rPr>
          <w:bCs/>
          <w:sz w:val="28"/>
          <w:szCs w:val="28"/>
          <w:lang w:eastAsia="x-none"/>
        </w:rPr>
        <w:t>января 2021</w:t>
      </w:r>
      <w:r w:rsidR="008506CF">
        <w:rPr>
          <w:bCs/>
          <w:sz w:val="28"/>
          <w:szCs w:val="28"/>
          <w:lang w:eastAsia="x-none"/>
        </w:rPr>
        <w:t xml:space="preserve"> года по </w:t>
      </w:r>
      <w:r w:rsidR="00691FE9">
        <w:rPr>
          <w:bCs/>
          <w:sz w:val="28"/>
          <w:szCs w:val="28"/>
          <w:lang w:eastAsia="x-none"/>
        </w:rPr>
        <w:t>31 декабря 2022</w:t>
      </w:r>
      <w:r w:rsidR="002B2617">
        <w:rPr>
          <w:bCs/>
          <w:sz w:val="28"/>
          <w:szCs w:val="28"/>
          <w:lang w:eastAsia="x-none"/>
        </w:rPr>
        <w:t xml:space="preserve"> года</w:t>
      </w:r>
      <w:r w:rsidR="00046F6B">
        <w:rPr>
          <w:sz w:val="28"/>
          <w:szCs w:val="28"/>
        </w:rPr>
        <w:t>.</w:t>
      </w:r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046F6B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046F6B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691FE9">
        <w:rPr>
          <w:sz w:val="28"/>
          <w:szCs w:val="28"/>
        </w:rPr>
        <w:t xml:space="preserve">выявлены </w:t>
      </w:r>
      <w:r w:rsidR="00926332">
        <w:rPr>
          <w:sz w:val="28"/>
          <w:szCs w:val="28"/>
        </w:rPr>
        <w:t xml:space="preserve">нарушения </w:t>
      </w:r>
      <w:r w:rsidR="00B6119F">
        <w:rPr>
          <w:sz w:val="28"/>
          <w:szCs w:val="28"/>
        </w:rPr>
        <w:t>бюджетного законодательства Российской Федерации и иных нормативных правовых актов, регулир</w:t>
      </w:r>
      <w:r w:rsidR="00D47F37">
        <w:rPr>
          <w:sz w:val="28"/>
          <w:szCs w:val="28"/>
        </w:rPr>
        <w:t>ующих бюджетные правоотношения.</w:t>
      </w:r>
      <w:bookmarkStart w:id="0" w:name="_GoBack"/>
      <w:bookmarkEnd w:id="0"/>
    </w:p>
    <w:p w:rsidR="001107B4" w:rsidRDefault="001107B4" w:rsidP="004840C4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46F6B"/>
    <w:rsid w:val="00072F2F"/>
    <w:rsid w:val="000959C6"/>
    <w:rsid w:val="000B6453"/>
    <w:rsid w:val="001107B4"/>
    <w:rsid w:val="00144EA7"/>
    <w:rsid w:val="00245133"/>
    <w:rsid w:val="002A0957"/>
    <w:rsid w:val="002B2617"/>
    <w:rsid w:val="00306B02"/>
    <w:rsid w:val="00381F45"/>
    <w:rsid w:val="0040218E"/>
    <w:rsid w:val="0046242C"/>
    <w:rsid w:val="004840C4"/>
    <w:rsid w:val="00617E20"/>
    <w:rsid w:val="006613A9"/>
    <w:rsid w:val="00682261"/>
    <w:rsid w:val="00691FE9"/>
    <w:rsid w:val="006D362B"/>
    <w:rsid w:val="006E3953"/>
    <w:rsid w:val="006F73B2"/>
    <w:rsid w:val="007004EA"/>
    <w:rsid w:val="0071477E"/>
    <w:rsid w:val="007E1881"/>
    <w:rsid w:val="0084641C"/>
    <w:rsid w:val="008506CF"/>
    <w:rsid w:val="00882F27"/>
    <w:rsid w:val="008D5891"/>
    <w:rsid w:val="008F052E"/>
    <w:rsid w:val="0092087E"/>
    <w:rsid w:val="00926332"/>
    <w:rsid w:val="00A13E86"/>
    <w:rsid w:val="00A42BC1"/>
    <w:rsid w:val="00A965EB"/>
    <w:rsid w:val="00B26918"/>
    <w:rsid w:val="00B6119F"/>
    <w:rsid w:val="00BC12F8"/>
    <w:rsid w:val="00C0248F"/>
    <w:rsid w:val="00C71966"/>
    <w:rsid w:val="00C869B0"/>
    <w:rsid w:val="00D47F37"/>
    <w:rsid w:val="00DB6A50"/>
    <w:rsid w:val="00E17864"/>
    <w:rsid w:val="00EA5AC2"/>
    <w:rsid w:val="00ED31CE"/>
    <w:rsid w:val="00EF41A0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27</cp:revision>
  <cp:lastPrinted>2019-04-24T01:33:00Z</cp:lastPrinted>
  <dcterms:created xsi:type="dcterms:W3CDTF">2020-12-18T09:25:00Z</dcterms:created>
  <dcterms:modified xsi:type="dcterms:W3CDTF">2023-12-29T04:27:00Z</dcterms:modified>
</cp:coreProperties>
</file>