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046F6B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8506CF">
        <w:rPr>
          <w:sz w:val="28"/>
          <w:szCs w:val="28"/>
        </w:rPr>
        <w:t>1</w:t>
      </w:r>
      <w:r w:rsidR="00B6119F">
        <w:rPr>
          <w:sz w:val="28"/>
          <w:szCs w:val="28"/>
        </w:rPr>
        <w:t>7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046F6B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046F6B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046F6B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6119F">
        <w:rPr>
          <w:sz w:val="28"/>
          <w:szCs w:val="28"/>
        </w:rPr>
        <w:t>финансово-хозяйственной деятельности ФЕДЕРАЛЬНОГО ГОСУДАРСТВЕННОГО БЮДЖЕТНОГО ОБРАЗОВАТЕЛЬНОГО УЧРЕЖДЕНИЯ ВЫСШЕГО ОБРАЗОВАНИЯ «АЛТАЙСКИЙ ГОСУДАРСТВЕННЫЙ ПЕДАГОГИЧЕСКИЙ УНИВЕРСИТЕТ»</w:t>
      </w:r>
      <w:r w:rsidR="008506CF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8506CF">
        <w:rPr>
          <w:bCs/>
          <w:sz w:val="28"/>
          <w:szCs w:val="28"/>
          <w:lang w:eastAsia="x-none"/>
        </w:rPr>
        <w:t xml:space="preserve">с 1 </w:t>
      </w:r>
      <w:r w:rsidR="00691FE9">
        <w:rPr>
          <w:bCs/>
          <w:sz w:val="28"/>
          <w:szCs w:val="28"/>
          <w:lang w:eastAsia="x-none"/>
        </w:rPr>
        <w:t>января 2021</w:t>
      </w:r>
      <w:r w:rsidR="008506CF">
        <w:rPr>
          <w:bCs/>
          <w:sz w:val="28"/>
          <w:szCs w:val="28"/>
          <w:lang w:eastAsia="x-none"/>
        </w:rPr>
        <w:t xml:space="preserve"> года по </w:t>
      </w:r>
      <w:r w:rsidR="00691FE9">
        <w:rPr>
          <w:bCs/>
          <w:sz w:val="28"/>
          <w:szCs w:val="28"/>
          <w:lang w:eastAsia="x-none"/>
        </w:rPr>
        <w:t>31 декабря 2022</w:t>
      </w:r>
      <w:r w:rsidR="002B2617">
        <w:rPr>
          <w:bCs/>
          <w:sz w:val="28"/>
          <w:szCs w:val="28"/>
          <w:lang w:eastAsia="x-none"/>
        </w:rPr>
        <w:t xml:space="preserve"> года</w:t>
      </w:r>
      <w:r w:rsidR="00046F6B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691FE9">
        <w:rPr>
          <w:sz w:val="28"/>
          <w:szCs w:val="28"/>
        </w:rPr>
        <w:t xml:space="preserve">выявлены </w:t>
      </w:r>
      <w:r w:rsidR="00926332">
        <w:rPr>
          <w:sz w:val="28"/>
          <w:szCs w:val="28"/>
        </w:rPr>
        <w:t xml:space="preserve">нарушения </w:t>
      </w:r>
      <w:r w:rsidR="00B6119F">
        <w:rPr>
          <w:sz w:val="28"/>
          <w:szCs w:val="28"/>
        </w:rPr>
        <w:t xml:space="preserve">бюджетного законодательства Российской Федерации и иных нормативных правовых актов, регулирующих бюджетные правоотношения, </w:t>
      </w:r>
      <w:r w:rsidR="00691FE9">
        <w:rPr>
          <w:sz w:val="28"/>
          <w:szCs w:val="28"/>
        </w:rPr>
        <w:t xml:space="preserve">законодательства </w:t>
      </w:r>
      <w:r w:rsidR="00B6119F">
        <w:rPr>
          <w:sz w:val="28"/>
          <w:szCs w:val="28"/>
        </w:rPr>
        <w:t xml:space="preserve">Российской Федерации </w:t>
      </w:r>
      <w:r w:rsidR="00691FE9">
        <w:rPr>
          <w:sz w:val="28"/>
          <w:szCs w:val="28"/>
        </w:rPr>
        <w:t>о контрактной системе в сфере закупок товаров, работ, услуг для обеспечения федеральных нужд</w:t>
      </w:r>
      <w:r w:rsidR="00B6119F">
        <w:rPr>
          <w:sz w:val="28"/>
          <w:szCs w:val="28"/>
        </w:rPr>
        <w:t>,</w:t>
      </w:r>
      <w:r w:rsidR="00926332">
        <w:rPr>
          <w:sz w:val="28"/>
          <w:szCs w:val="28"/>
        </w:rPr>
        <w:t xml:space="preserve"> </w:t>
      </w:r>
      <w:r w:rsidR="00691FE9">
        <w:rPr>
          <w:sz w:val="28"/>
          <w:szCs w:val="28"/>
        </w:rPr>
        <w:t>гражданского законодательства Российской Федерации</w:t>
      </w:r>
      <w:r w:rsidR="00926332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46F6B"/>
    <w:rsid w:val="00072F2F"/>
    <w:rsid w:val="000959C6"/>
    <w:rsid w:val="000B6453"/>
    <w:rsid w:val="001107B4"/>
    <w:rsid w:val="00144EA7"/>
    <w:rsid w:val="00245133"/>
    <w:rsid w:val="002A0957"/>
    <w:rsid w:val="002B2617"/>
    <w:rsid w:val="00306B02"/>
    <w:rsid w:val="00381F45"/>
    <w:rsid w:val="0040218E"/>
    <w:rsid w:val="0046242C"/>
    <w:rsid w:val="004840C4"/>
    <w:rsid w:val="00617E20"/>
    <w:rsid w:val="006613A9"/>
    <w:rsid w:val="00682261"/>
    <w:rsid w:val="00691FE9"/>
    <w:rsid w:val="006D362B"/>
    <w:rsid w:val="006E3953"/>
    <w:rsid w:val="006F73B2"/>
    <w:rsid w:val="007004EA"/>
    <w:rsid w:val="0071477E"/>
    <w:rsid w:val="007E1881"/>
    <w:rsid w:val="0084641C"/>
    <w:rsid w:val="008506CF"/>
    <w:rsid w:val="00882F27"/>
    <w:rsid w:val="008D5891"/>
    <w:rsid w:val="008F052E"/>
    <w:rsid w:val="0092087E"/>
    <w:rsid w:val="00926332"/>
    <w:rsid w:val="00A13E86"/>
    <w:rsid w:val="00A42BC1"/>
    <w:rsid w:val="00A965EB"/>
    <w:rsid w:val="00B26918"/>
    <w:rsid w:val="00B6119F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26</cp:revision>
  <cp:lastPrinted>2019-04-24T01:33:00Z</cp:lastPrinted>
  <dcterms:created xsi:type="dcterms:W3CDTF">2020-12-18T09:25:00Z</dcterms:created>
  <dcterms:modified xsi:type="dcterms:W3CDTF">2023-12-22T10:04:00Z</dcterms:modified>
</cp:coreProperties>
</file>