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F3" w:rsidRDefault="006613A9" w:rsidP="007E188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6C2481">
        <w:rPr>
          <w:sz w:val="28"/>
          <w:szCs w:val="28"/>
        </w:rPr>
        <w:t>с</w:t>
      </w:r>
      <w:r w:rsidR="006C2481" w:rsidRPr="006C2481">
        <w:rPr>
          <w:sz w:val="28"/>
          <w:szCs w:val="28"/>
        </w:rPr>
        <w:t xml:space="preserve"> решением руководителя Управления Федерального казначейства по Алтайскому краю, принятого по результатам рассмотрения на Контрольной комиссии материалов внеплановой выездной проверки в АКЦИОНЕРНОМ ОБЩЕСТВЕ «БАРНАУЛЬСКАЯ ГЕНЕРАЦИЯ»</w:t>
      </w:r>
      <w:r w:rsidR="006C2481">
        <w:rPr>
          <w:sz w:val="28"/>
          <w:szCs w:val="28"/>
        </w:rPr>
        <w:t>,</w:t>
      </w:r>
      <w:r w:rsidR="007E1881" w:rsidRPr="007E1881">
        <w:rPr>
          <w:sz w:val="28"/>
          <w:szCs w:val="28"/>
        </w:rPr>
        <w:t xml:space="preserve">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C569A">
        <w:rPr>
          <w:sz w:val="28"/>
          <w:szCs w:val="28"/>
        </w:rPr>
        <w:t>внеплановая камеральная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6C2481" w:rsidRPr="006C2481">
        <w:rPr>
          <w:sz w:val="28"/>
          <w:szCs w:val="28"/>
        </w:rPr>
        <w:t>дополнительной информации, документов и материалов, влияющих на выводы, сделанные по результатам ранее проведенного контрольного мероприятия</w:t>
      </w:r>
      <w:r w:rsidR="008C5021">
        <w:rPr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6C2481" w:rsidRPr="006C2481">
        <w:rPr>
          <w:sz w:val="28"/>
          <w:szCs w:val="28"/>
        </w:rPr>
        <w:t>АКЦИОНЕРНОМ ОБЩЕСТВЕ «БАРНАУЛЬСКАЯ ГЕНЕРАЦИЯ»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6C2481">
        <w:rPr>
          <w:sz w:val="28"/>
          <w:szCs w:val="28"/>
        </w:rPr>
        <w:t>07</w:t>
      </w:r>
      <w:r w:rsidR="00F925AF" w:rsidRPr="00F925AF">
        <w:rPr>
          <w:sz w:val="28"/>
          <w:szCs w:val="28"/>
        </w:rPr>
        <w:t>.</w:t>
      </w:r>
      <w:r w:rsidR="006D1F2E">
        <w:rPr>
          <w:sz w:val="28"/>
          <w:szCs w:val="28"/>
        </w:rPr>
        <w:t>1</w:t>
      </w:r>
      <w:r w:rsidR="006C2481">
        <w:rPr>
          <w:sz w:val="28"/>
          <w:szCs w:val="28"/>
        </w:rPr>
        <w:t>2</w:t>
      </w:r>
      <w:bookmarkStart w:id="0" w:name="_GoBack"/>
      <w:bookmarkEnd w:id="0"/>
      <w:r w:rsidR="00F925AF" w:rsidRPr="00F925AF">
        <w:rPr>
          <w:sz w:val="28"/>
          <w:szCs w:val="28"/>
        </w:rPr>
        <w:t>.20</w:t>
      </w:r>
      <w:r w:rsidR="005060CA">
        <w:rPr>
          <w:sz w:val="28"/>
          <w:szCs w:val="28"/>
        </w:rPr>
        <w:t>2</w:t>
      </w:r>
      <w:r w:rsidR="00971FFF">
        <w:rPr>
          <w:sz w:val="28"/>
          <w:szCs w:val="28"/>
        </w:rPr>
        <w:t>2</w:t>
      </w:r>
      <w:r w:rsidR="00C869B0">
        <w:rPr>
          <w:sz w:val="28"/>
          <w:szCs w:val="28"/>
        </w:rPr>
        <w:t>.</w:t>
      </w:r>
      <w:proofErr w:type="gramEnd"/>
    </w:p>
    <w:p w:rsidR="005A539B" w:rsidRPr="005A539B" w:rsidRDefault="006C2481" w:rsidP="005A539B">
      <w:pPr>
        <w:ind w:firstLine="709"/>
        <w:jc w:val="both"/>
        <w:rPr>
          <w:sz w:val="28"/>
          <w:szCs w:val="28"/>
        </w:rPr>
      </w:pPr>
      <w:r w:rsidRPr="006C2481">
        <w:rPr>
          <w:sz w:val="28"/>
          <w:szCs w:val="28"/>
        </w:rPr>
        <w:t>Проведенной проверкой выявлены нарушения требований нормативно-правовых актов, регулирующих порядок предоставления займов.</w:t>
      </w:r>
    </w:p>
    <w:p w:rsidR="00121D1D" w:rsidRPr="00121D1D" w:rsidRDefault="00121D1D" w:rsidP="005A539B">
      <w:pPr>
        <w:ind w:firstLine="709"/>
        <w:jc w:val="both"/>
        <w:rPr>
          <w:sz w:val="28"/>
          <w:szCs w:val="28"/>
        </w:rPr>
      </w:pPr>
    </w:p>
    <w:sectPr w:rsidR="00121D1D" w:rsidRPr="00121D1D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1107B4"/>
    <w:rsid w:val="00121D1D"/>
    <w:rsid w:val="00245133"/>
    <w:rsid w:val="002554E5"/>
    <w:rsid w:val="002C569A"/>
    <w:rsid w:val="002F3E35"/>
    <w:rsid w:val="00306B02"/>
    <w:rsid w:val="0040218E"/>
    <w:rsid w:val="005060CA"/>
    <w:rsid w:val="00525BEE"/>
    <w:rsid w:val="005A539B"/>
    <w:rsid w:val="00617E20"/>
    <w:rsid w:val="006613A9"/>
    <w:rsid w:val="006C2481"/>
    <w:rsid w:val="006D1F2E"/>
    <w:rsid w:val="006D362B"/>
    <w:rsid w:val="0071477E"/>
    <w:rsid w:val="00744E87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D26D12"/>
    <w:rsid w:val="00DD5DB3"/>
    <w:rsid w:val="00DF35B0"/>
    <w:rsid w:val="00E17864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17</cp:revision>
  <cp:lastPrinted>2019-04-24T01:33:00Z</cp:lastPrinted>
  <dcterms:created xsi:type="dcterms:W3CDTF">2020-12-18T09:25:00Z</dcterms:created>
  <dcterms:modified xsi:type="dcterms:W3CDTF">2023-04-03T01:58:00Z</dcterms:modified>
</cp:coreProperties>
</file>