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D9F" w:rsidRDefault="00490D9F" w:rsidP="00490D9F">
      <w:pPr>
        <w:autoSpaceDE w:val="0"/>
        <w:autoSpaceDN w:val="0"/>
        <w:adjustRightInd w:val="0"/>
        <w:spacing w:after="0" w:line="240" w:lineRule="auto"/>
        <w:jc w:val="center"/>
        <w:rPr>
          <w:rFonts w:ascii="Times New Roman" w:hAnsi="Times New Roman" w:cs="Times New Roman"/>
          <w:sz w:val="28"/>
          <w:szCs w:val="28"/>
        </w:rPr>
      </w:pPr>
      <w:r w:rsidRPr="00490D9F">
        <w:rPr>
          <w:rFonts w:ascii="Times New Roman" w:hAnsi="Times New Roman" w:cs="Times New Roman"/>
          <w:sz w:val="28"/>
          <w:szCs w:val="28"/>
        </w:rPr>
        <w:t xml:space="preserve">Доклад </w:t>
      </w:r>
      <w:r w:rsidRPr="00490D9F">
        <w:rPr>
          <w:rFonts w:ascii="Times New Roman" w:hAnsi="Times New Roman" w:cs="Times New Roman"/>
          <w:sz w:val="28"/>
          <w:szCs w:val="28"/>
        </w:rPr>
        <w:t xml:space="preserve">о принимаемых мерах по противодействию коррупции в Управлении </w:t>
      </w:r>
      <w:r>
        <w:rPr>
          <w:rFonts w:ascii="Times New Roman" w:hAnsi="Times New Roman" w:cs="Times New Roman"/>
          <w:sz w:val="28"/>
          <w:szCs w:val="28"/>
        </w:rPr>
        <w:br/>
      </w:r>
      <w:r w:rsidRPr="00490D9F">
        <w:rPr>
          <w:rFonts w:ascii="Times New Roman" w:hAnsi="Times New Roman" w:cs="Times New Roman"/>
          <w:sz w:val="28"/>
          <w:szCs w:val="28"/>
        </w:rPr>
        <w:t>в 2024 году и I полугодии 2025 года</w:t>
      </w:r>
    </w:p>
    <w:p w:rsidR="00490D9F" w:rsidRPr="00490D9F" w:rsidRDefault="00490D9F" w:rsidP="00490D9F">
      <w:pPr>
        <w:autoSpaceDE w:val="0"/>
        <w:autoSpaceDN w:val="0"/>
        <w:adjustRightInd w:val="0"/>
        <w:spacing w:after="0" w:line="240" w:lineRule="auto"/>
        <w:jc w:val="center"/>
        <w:rPr>
          <w:rFonts w:ascii="Times New Roman" w:hAnsi="Times New Roman" w:cs="Times New Roman"/>
          <w:sz w:val="28"/>
          <w:szCs w:val="28"/>
        </w:rPr>
      </w:pPr>
    </w:p>
    <w:p w:rsidR="00461CAA" w:rsidRPr="00035181" w:rsidRDefault="00461CAA" w:rsidP="00F4119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В ходе декларационной кампании 202</w:t>
      </w:r>
      <w:r w:rsidRPr="00003ADF">
        <w:rPr>
          <w:rFonts w:ascii="Times New Roman" w:hAnsi="Times New Roman" w:cs="Times New Roman"/>
          <w:sz w:val="28"/>
          <w:szCs w:val="28"/>
        </w:rPr>
        <w:t>4</w:t>
      </w:r>
      <w:r>
        <w:rPr>
          <w:rFonts w:ascii="Times New Roman" w:hAnsi="Times New Roman" w:cs="Times New Roman"/>
          <w:sz w:val="28"/>
          <w:szCs w:val="28"/>
        </w:rPr>
        <w:t xml:space="preserve"> года в Отдел государственной гражданской службы и кадров (далее – </w:t>
      </w:r>
      <w:proofErr w:type="spellStart"/>
      <w:r>
        <w:rPr>
          <w:rFonts w:ascii="Times New Roman" w:hAnsi="Times New Roman" w:cs="Times New Roman"/>
          <w:sz w:val="28"/>
          <w:szCs w:val="28"/>
        </w:rPr>
        <w:t>ОГГСиК</w:t>
      </w:r>
      <w:proofErr w:type="spellEnd"/>
      <w:r>
        <w:rPr>
          <w:rFonts w:ascii="Times New Roman" w:hAnsi="Times New Roman" w:cs="Times New Roman"/>
          <w:sz w:val="28"/>
          <w:szCs w:val="28"/>
        </w:rPr>
        <w:t xml:space="preserve">) Управления Федерального казначейства по Алтайскому краю (далее – Управление) было предоставлено </w:t>
      </w:r>
      <w:r w:rsidRPr="00003ADF">
        <w:rPr>
          <w:rFonts w:ascii="Times New Roman" w:hAnsi="Times New Roman" w:cs="Times New Roman"/>
          <w:sz w:val="28"/>
          <w:szCs w:val="28"/>
        </w:rPr>
        <w:t>509</w:t>
      </w:r>
      <w:r>
        <w:rPr>
          <w:rFonts w:ascii="Times New Roman" w:hAnsi="Times New Roman" w:cs="Times New Roman"/>
          <w:sz w:val="28"/>
          <w:szCs w:val="28"/>
        </w:rPr>
        <w:t xml:space="preserve"> справок о доходах, расходах, об имуществе и обязательствах имущественного характ</w:t>
      </w:r>
      <w:r w:rsidR="009B6221">
        <w:rPr>
          <w:rFonts w:ascii="Times New Roman" w:hAnsi="Times New Roman" w:cs="Times New Roman"/>
          <w:sz w:val="28"/>
          <w:szCs w:val="28"/>
        </w:rPr>
        <w:t xml:space="preserve">ера </w:t>
      </w:r>
      <w:r w:rsidR="009B6221" w:rsidRPr="00461CAA">
        <w:rPr>
          <w:rFonts w:ascii="Times New Roman" w:hAnsi="Times New Roman" w:cs="Times New Roman"/>
          <w:color w:val="000000"/>
          <w:sz w:val="28"/>
          <w:szCs w:val="28"/>
        </w:rPr>
        <w:t xml:space="preserve">(далее – </w:t>
      </w:r>
      <w:r w:rsidR="006F6605">
        <w:rPr>
          <w:rFonts w:ascii="Times New Roman" w:hAnsi="Times New Roman" w:cs="Times New Roman"/>
          <w:color w:val="000000"/>
          <w:sz w:val="28"/>
          <w:szCs w:val="28"/>
        </w:rPr>
        <w:t>справки</w:t>
      </w:r>
      <w:r w:rsidR="009B6221" w:rsidRPr="00461CAA">
        <w:rPr>
          <w:rFonts w:ascii="Times New Roman" w:hAnsi="Times New Roman" w:cs="Times New Roman"/>
          <w:color w:val="000000"/>
          <w:sz w:val="28"/>
          <w:szCs w:val="28"/>
        </w:rPr>
        <w:t xml:space="preserve"> о доходах)</w:t>
      </w:r>
      <w:r>
        <w:rPr>
          <w:rFonts w:ascii="Times New Roman" w:hAnsi="Times New Roman" w:cs="Times New Roman"/>
          <w:sz w:val="28"/>
          <w:szCs w:val="28"/>
        </w:rPr>
        <w:t xml:space="preserve"> от 2</w:t>
      </w:r>
      <w:r w:rsidRPr="00003ADF">
        <w:rPr>
          <w:rFonts w:ascii="Times New Roman" w:hAnsi="Times New Roman" w:cs="Times New Roman"/>
          <w:sz w:val="28"/>
          <w:szCs w:val="28"/>
        </w:rPr>
        <w:t>32</w:t>
      </w:r>
      <w:r>
        <w:rPr>
          <w:rFonts w:ascii="Times New Roman" w:hAnsi="Times New Roman" w:cs="Times New Roman"/>
          <w:sz w:val="28"/>
          <w:szCs w:val="28"/>
        </w:rPr>
        <w:t xml:space="preserve"> государственных гражданских служащих Управления.</w:t>
      </w:r>
      <w:r w:rsidR="005B395E">
        <w:rPr>
          <w:rFonts w:ascii="Times New Roman" w:hAnsi="Times New Roman" w:cs="Times New Roman"/>
          <w:sz w:val="28"/>
          <w:szCs w:val="28"/>
        </w:rPr>
        <w:t xml:space="preserve"> </w:t>
      </w:r>
      <w:r w:rsidRPr="00461CAA">
        <w:rPr>
          <w:rFonts w:ascii="Times New Roman" w:hAnsi="Times New Roman" w:cs="Times New Roman"/>
          <w:color w:val="000000"/>
          <w:sz w:val="28"/>
          <w:szCs w:val="28"/>
        </w:rPr>
        <w:t xml:space="preserve">В 2025 </w:t>
      </w:r>
      <w:r>
        <w:rPr>
          <w:rFonts w:ascii="Times New Roman" w:hAnsi="Times New Roman" w:cs="Times New Roman"/>
          <w:color w:val="000000"/>
          <w:sz w:val="28"/>
          <w:szCs w:val="28"/>
        </w:rPr>
        <w:t>году</w:t>
      </w:r>
      <w:r w:rsidR="006F6605">
        <w:rPr>
          <w:rFonts w:ascii="Times New Roman" w:hAnsi="Times New Roman" w:cs="Times New Roman"/>
          <w:color w:val="000000"/>
          <w:sz w:val="28"/>
          <w:szCs w:val="28"/>
        </w:rPr>
        <w:t xml:space="preserve"> предоставлено 488 справок</w:t>
      </w:r>
      <w:r w:rsidRPr="00461CAA">
        <w:rPr>
          <w:rFonts w:ascii="Times New Roman" w:hAnsi="Times New Roman" w:cs="Times New Roman"/>
          <w:color w:val="000000"/>
          <w:sz w:val="28"/>
          <w:szCs w:val="28"/>
        </w:rPr>
        <w:t xml:space="preserve"> о доходах</w:t>
      </w:r>
      <w:r w:rsidR="009B6221">
        <w:rPr>
          <w:rFonts w:ascii="Times New Roman" w:hAnsi="Times New Roman" w:cs="Times New Roman"/>
          <w:color w:val="000000"/>
          <w:sz w:val="28"/>
          <w:szCs w:val="28"/>
        </w:rPr>
        <w:t xml:space="preserve"> </w:t>
      </w:r>
      <w:r w:rsidR="006F6605">
        <w:rPr>
          <w:rFonts w:ascii="Times New Roman" w:hAnsi="Times New Roman" w:cs="Times New Roman"/>
          <w:color w:val="000000"/>
          <w:sz w:val="28"/>
          <w:szCs w:val="28"/>
        </w:rPr>
        <w:t>от</w:t>
      </w:r>
      <w:r w:rsidRPr="00461CAA">
        <w:rPr>
          <w:rFonts w:ascii="Times New Roman" w:hAnsi="Times New Roman" w:cs="Times New Roman"/>
          <w:color w:val="000000"/>
          <w:sz w:val="28"/>
          <w:szCs w:val="28"/>
        </w:rPr>
        <w:t xml:space="preserve"> 224 гражданских служащих Управл</w:t>
      </w:r>
      <w:r w:rsidR="00035181">
        <w:rPr>
          <w:rFonts w:ascii="Times New Roman" w:hAnsi="Times New Roman" w:cs="Times New Roman"/>
          <w:color w:val="000000"/>
          <w:sz w:val="28"/>
          <w:szCs w:val="28"/>
        </w:rPr>
        <w:t>ения.</w:t>
      </w:r>
    </w:p>
    <w:p w:rsidR="00461CAA" w:rsidRDefault="00F41190" w:rsidP="00FC4B88">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F41190">
        <w:rPr>
          <w:rFonts w:ascii="Times New Roman" w:hAnsi="Times New Roman" w:cs="Times New Roman"/>
          <w:color w:val="000000"/>
          <w:sz w:val="28"/>
          <w:szCs w:val="28"/>
        </w:rPr>
        <w:t xml:space="preserve">В ходе анализа предоставленных в 2024 году </w:t>
      </w:r>
      <w:r w:rsidR="006F6605">
        <w:rPr>
          <w:rFonts w:ascii="Times New Roman" w:hAnsi="Times New Roman" w:cs="Times New Roman"/>
          <w:color w:val="000000"/>
          <w:sz w:val="28"/>
          <w:szCs w:val="28"/>
        </w:rPr>
        <w:t>справок</w:t>
      </w:r>
      <w:r w:rsidRPr="00F41190">
        <w:rPr>
          <w:rFonts w:ascii="Times New Roman" w:hAnsi="Times New Roman" w:cs="Times New Roman"/>
          <w:color w:val="000000"/>
          <w:sz w:val="28"/>
          <w:szCs w:val="28"/>
        </w:rPr>
        <w:t xml:space="preserve"> о доходах за отчетный период 2023 года были выявлены нарушения, </w:t>
      </w:r>
      <w:r w:rsidR="009B6221">
        <w:rPr>
          <w:rFonts w:ascii="Times New Roman" w:hAnsi="Times New Roman" w:cs="Times New Roman"/>
          <w:color w:val="000000"/>
          <w:sz w:val="28"/>
          <w:szCs w:val="28"/>
        </w:rPr>
        <w:t>повлекшие</w:t>
      </w:r>
      <w:r w:rsidRPr="00F41190">
        <w:rPr>
          <w:rFonts w:ascii="Times New Roman" w:hAnsi="Times New Roman" w:cs="Times New Roman"/>
          <w:color w:val="000000"/>
          <w:sz w:val="28"/>
          <w:szCs w:val="28"/>
        </w:rPr>
        <w:t xml:space="preserve"> принятие решения о проведении проверки предусмотренной Указом Президента Р</w:t>
      </w:r>
      <w:r w:rsidR="00490D9F">
        <w:rPr>
          <w:rFonts w:ascii="Times New Roman" w:hAnsi="Times New Roman" w:cs="Times New Roman"/>
          <w:color w:val="000000"/>
          <w:sz w:val="28"/>
          <w:szCs w:val="28"/>
        </w:rPr>
        <w:t xml:space="preserve">оссийской </w:t>
      </w:r>
      <w:r w:rsidRPr="00F41190">
        <w:rPr>
          <w:rFonts w:ascii="Times New Roman" w:hAnsi="Times New Roman" w:cs="Times New Roman"/>
          <w:color w:val="000000"/>
          <w:sz w:val="28"/>
          <w:szCs w:val="28"/>
        </w:rPr>
        <w:t>Ф</w:t>
      </w:r>
      <w:r w:rsidR="00490D9F">
        <w:rPr>
          <w:rFonts w:ascii="Times New Roman" w:hAnsi="Times New Roman" w:cs="Times New Roman"/>
          <w:color w:val="000000"/>
          <w:sz w:val="28"/>
          <w:szCs w:val="28"/>
        </w:rPr>
        <w:t>едерации</w:t>
      </w:r>
      <w:r w:rsidRPr="00F41190">
        <w:rPr>
          <w:rFonts w:ascii="Times New Roman" w:hAnsi="Times New Roman" w:cs="Times New Roman"/>
          <w:color w:val="000000"/>
          <w:sz w:val="28"/>
          <w:szCs w:val="28"/>
        </w:rPr>
        <w:t xml:space="preserve"> от 21 сентября 2009 г. №</w:t>
      </w:r>
      <w:r w:rsidR="00490D9F">
        <w:rPr>
          <w:rFonts w:ascii="Times New Roman" w:hAnsi="Times New Roman" w:cs="Times New Roman"/>
          <w:color w:val="000000"/>
          <w:sz w:val="28"/>
          <w:szCs w:val="28"/>
        </w:rPr>
        <w:t xml:space="preserve"> </w:t>
      </w:r>
      <w:r w:rsidRPr="00F41190">
        <w:rPr>
          <w:rFonts w:ascii="Times New Roman" w:hAnsi="Times New Roman" w:cs="Times New Roman"/>
          <w:color w:val="000000"/>
          <w:sz w:val="28"/>
          <w:szCs w:val="28"/>
        </w:rPr>
        <w:t>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w:t>
      </w:r>
      <w:proofErr w:type="gramEnd"/>
      <w:r w:rsidRPr="00F41190">
        <w:rPr>
          <w:rFonts w:ascii="Times New Roman" w:hAnsi="Times New Roman" w:cs="Times New Roman"/>
          <w:color w:val="000000"/>
          <w:sz w:val="28"/>
          <w:szCs w:val="28"/>
        </w:rPr>
        <w:t xml:space="preserve"> к служебному поведению»</w:t>
      </w:r>
      <w:r w:rsidR="00586020" w:rsidRPr="00586020">
        <w:rPr>
          <w:rFonts w:ascii="Times New Roman" w:hAnsi="Times New Roman" w:cs="Times New Roman"/>
          <w:color w:val="000000"/>
          <w:sz w:val="28"/>
          <w:szCs w:val="28"/>
        </w:rPr>
        <w:t xml:space="preserve"> </w:t>
      </w:r>
      <w:r w:rsidR="00586020" w:rsidRPr="00490D9F">
        <w:rPr>
          <w:rFonts w:ascii="Times New Roman" w:hAnsi="Times New Roman" w:cs="Times New Roman"/>
          <w:color w:val="000000"/>
          <w:sz w:val="28"/>
          <w:szCs w:val="28"/>
        </w:rPr>
        <w:t>(</w:t>
      </w:r>
      <w:r w:rsidR="00586020">
        <w:rPr>
          <w:rFonts w:ascii="Times New Roman" w:hAnsi="Times New Roman" w:cs="Times New Roman"/>
          <w:color w:val="000000"/>
          <w:sz w:val="28"/>
          <w:szCs w:val="28"/>
        </w:rPr>
        <w:t>далее – проверка)</w:t>
      </w:r>
      <w:r w:rsidRPr="00F41190">
        <w:rPr>
          <w:rFonts w:ascii="Times New Roman" w:hAnsi="Times New Roman" w:cs="Times New Roman"/>
          <w:color w:val="000000"/>
          <w:sz w:val="28"/>
          <w:szCs w:val="28"/>
        </w:rPr>
        <w:t xml:space="preserve"> в отношении одного государственного гражданского служащего Управления</w:t>
      </w:r>
      <w:r>
        <w:rPr>
          <w:rFonts w:ascii="Times New Roman" w:hAnsi="Times New Roman" w:cs="Times New Roman"/>
          <w:color w:val="000000"/>
          <w:sz w:val="28"/>
          <w:szCs w:val="28"/>
        </w:rPr>
        <w:t>.</w:t>
      </w:r>
    </w:p>
    <w:p w:rsidR="00FC4B88" w:rsidRDefault="00FC4B88" w:rsidP="00FC4B88">
      <w:pPr>
        <w:autoSpaceDE w:val="0"/>
        <w:autoSpaceDN w:val="0"/>
        <w:adjustRightInd w:val="0"/>
        <w:spacing w:after="0" w:line="240" w:lineRule="auto"/>
        <w:ind w:firstLine="709"/>
        <w:jc w:val="both"/>
        <w:rPr>
          <w:rFonts w:ascii="Times New Roman" w:hAnsi="Times New Roman" w:cs="Times New Roman"/>
          <w:sz w:val="28"/>
          <w:szCs w:val="28"/>
        </w:rPr>
      </w:pPr>
      <w:r w:rsidRPr="00613950">
        <w:rPr>
          <w:rFonts w:ascii="Times New Roman" w:hAnsi="Times New Roman" w:cs="Times New Roman"/>
          <w:sz w:val="28"/>
          <w:szCs w:val="28"/>
        </w:rPr>
        <w:t>По результатам</w:t>
      </w:r>
      <w:r>
        <w:rPr>
          <w:rFonts w:ascii="Times New Roman" w:hAnsi="Times New Roman" w:cs="Times New Roman"/>
          <w:sz w:val="28"/>
          <w:szCs w:val="28"/>
        </w:rPr>
        <w:t xml:space="preserve"> проведенной проверки </w:t>
      </w:r>
      <w:r w:rsidRPr="00613950">
        <w:rPr>
          <w:rFonts w:ascii="Times New Roman" w:hAnsi="Times New Roman" w:cs="Times New Roman"/>
          <w:sz w:val="28"/>
          <w:szCs w:val="28"/>
        </w:rPr>
        <w:t>сдела</w:t>
      </w:r>
      <w:r>
        <w:rPr>
          <w:rFonts w:ascii="Times New Roman" w:hAnsi="Times New Roman" w:cs="Times New Roman"/>
          <w:sz w:val="28"/>
          <w:szCs w:val="28"/>
        </w:rPr>
        <w:t>н вывод о предоставлении государственным гражданским служащим</w:t>
      </w:r>
      <w:r w:rsidRPr="00613E53">
        <w:rPr>
          <w:rFonts w:ascii="Times New Roman" w:hAnsi="Times New Roman" w:cs="Times New Roman"/>
          <w:sz w:val="28"/>
          <w:szCs w:val="28"/>
        </w:rPr>
        <w:t xml:space="preserve"> недостоверных и неполных сведений о доходах, об имуществе и обязательствах имущественного характера</w:t>
      </w:r>
      <w:r>
        <w:rPr>
          <w:rFonts w:ascii="Times New Roman" w:hAnsi="Times New Roman" w:cs="Times New Roman"/>
          <w:sz w:val="28"/>
          <w:szCs w:val="28"/>
        </w:rPr>
        <w:t xml:space="preserve">, ввиду чего к государственному гражданскому служащему применено </w:t>
      </w:r>
      <w:r w:rsidRPr="00613950">
        <w:rPr>
          <w:rFonts w:ascii="Times New Roman" w:hAnsi="Times New Roman" w:cs="Times New Roman"/>
          <w:sz w:val="28"/>
          <w:szCs w:val="28"/>
        </w:rPr>
        <w:t>дисциплинарн</w:t>
      </w:r>
      <w:r>
        <w:rPr>
          <w:rFonts w:ascii="Times New Roman" w:hAnsi="Times New Roman" w:cs="Times New Roman"/>
          <w:sz w:val="28"/>
          <w:szCs w:val="28"/>
        </w:rPr>
        <w:t>ое взыскание в виде выговора.</w:t>
      </w:r>
    </w:p>
    <w:p w:rsidR="00F41190" w:rsidRDefault="00F41190" w:rsidP="0095063D">
      <w:pPr>
        <w:spacing w:after="0" w:line="240" w:lineRule="auto"/>
        <w:ind w:firstLine="709"/>
        <w:jc w:val="both"/>
        <w:rPr>
          <w:rFonts w:ascii="Times New Roman" w:hAnsi="Times New Roman" w:cs="Times New Roman"/>
          <w:color w:val="000000"/>
          <w:sz w:val="28"/>
          <w:szCs w:val="28"/>
        </w:rPr>
      </w:pPr>
      <w:r w:rsidRPr="00F41190">
        <w:rPr>
          <w:rFonts w:ascii="Times New Roman" w:hAnsi="Times New Roman" w:cs="Times New Roman"/>
          <w:color w:val="000000"/>
          <w:sz w:val="28"/>
          <w:szCs w:val="28"/>
        </w:rPr>
        <w:t xml:space="preserve">Анализ </w:t>
      </w:r>
      <w:r w:rsidR="006F6605">
        <w:rPr>
          <w:rFonts w:ascii="Times New Roman" w:hAnsi="Times New Roman" w:cs="Times New Roman"/>
          <w:color w:val="000000"/>
          <w:sz w:val="28"/>
          <w:szCs w:val="28"/>
        </w:rPr>
        <w:t>справок</w:t>
      </w:r>
      <w:r w:rsidRPr="00F41190">
        <w:rPr>
          <w:rFonts w:ascii="Times New Roman" w:hAnsi="Times New Roman" w:cs="Times New Roman"/>
          <w:color w:val="000000"/>
          <w:sz w:val="28"/>
          <w:szCs w:val="28"/>
        </w:rPr>
        <w:t xml:space="preserve"> о доходах</w:t>
      </w:r>
      <w:r w:rsidR="006F6605">
        <w:rPr>
          <w:rFonts w:ascii="Times New Roman" w:hAnsi="Times New Roman" w:cs="Times New Roman"/>
          <w:color w:val="000000"/>
          <w:sz w:val="28"/>
          <w:szCs w:val="28"/>
        </w:rPr>
        <w:t xml:space="preserve"> в ходе декларационной кампании 2025 года</w:t>
      </w:r>
      <w:r w:rsidRPr="00F41190">
        <w:rPr>
          <w:rFonts w:ascii="Times New Roman" w:hAnsi="Times New Roman" w:cs="Times New Roman"/>
          <w:color w:val="000000"/>
          <w:sz w:val="28"/>
          <w:szCs w:val="28"/>
        </w:rPr>
        <w:t xml:space="preserve"> по состоянию на</w:t>
      </w:r>
      <w:r w:rsidR="00FC4B88">
        <w:rPr>
          <w:rFonts w:ascii="Times New Roman" w:hAnsi="Times New Roman" w:cs="Times New Roman"/>
          <w:color w:val="000000"/>
          <w:sz w:val="28"/>
          <w:szCs w:val="28"/>
        </w:rPr>
        <w:t xml:space="preserve"> текущую дату</w:t>
      </w:r>
      <w:r w:rsidRPr="00F41190">
        <w:rPr>
          <w:rFonts w:ascii="Times New Roman" w:hAnsi="Times New Roman" w:cs="Times New Roman"/>
          <w:color w:val="000000"/>
          <w:sz w:val="28"/>
          <w:szCs w:val="28"/>
        </w:rPr>
        <w:t xml:space="preserve"> осуществлен в отношении</w:t>
      </w:r>
      <w:r w:rsidR="00FC4B88">
        <w:rPr>
          <w:rFonts w:ascii="Times New Roman" w:hAnsi="Times New Roman" w:cs="Times New Roman"/>
          <w:color w:val="000000"/>
          <w:sz w:val="28"/>
          <w:szCs w:val="28"/>
        </w:rPr>
        <w:t xml:space="preserve"> 73</w:t>
      </w:r>
      <w:r w:rsidRPr="00F41190">
        <w:rPr>
          <w:rFonts w:ascii="Times New Roman" w:hAnsi="Times New Roman" w:cs="Times New Roman"/>
          <w:color w:val="000000"/>
          <w:sz w:val="28"/>
          <w:szCs w:val="28"/>
        </w:rPr>
        <w:t xml:space="preserve"> государственных гражданских служащих, что составляет</w:t>
      </w:r>
      <w:r w:rsidR="00FC4B88">
        <w:rPr>
          <w:rFonts w:ascii="Times New Roman" w:hAnsi="Times New Roman" w:cs="Times New Roman"/>
          <w:color w:val="000000"/>
          <w:sz w:val="28"/>
          <w:szCs w:val="28"/>
        </w:rPr>
        <w:t xml:space="preserve"> 32,59</w:t>
      </w:r>
      <w:r w:rsidRPr="00F41190">
        <w:rPr>
          <w:rFonts w:ascii="Times New Roman" w:hAnsi="Times New Roman" w:cs="Times New Roman"/>
          <w:color w:val="000000"/>
          <w:sz w:val="28"/>
          <w:szCs w:val="28"/>
        </w:rPr>
        <w:t>% от общего числа государственных гражданских служащих Управления.</w:t>
      </w:r>
      <w:r w:rsidR="00586020">
        <w:rPr>
          <w:rFonts w:ascii="Times New Roman" w:hAnsi="Times New Roman" w:cs="Times New Roman"/>
          <w:color w:val="000000"/>
          <w:sz w:val="28"/>
          <w:szCs w:val="28"/>
        </w:rPr>
        <w:t xml:space="preserve"> Проверки на основании анализа</w:t>
      </w:r>
      <w:r w:rsidR="00490D9F">
        <w:rPr>
          <w:rFonts w:ascii="Times New Roman" w:hAnsi="Times New Roman" w:cs="Times New Roman"/>
          <w:color w:val="000000"/>
          <w:sz w:val="28"/>
          <w:szCs w:val="28"/>
        </w:rPr>
        <w:t xml:space="preserve"> справок о доходах</w:t>
      </w:r>
      <w:r w:rsidR="00586020">
        <w:rPr>
          <w:rFonts w:ascii="Times New Roman" w:hAnsi="Times New Roman" w:cs="Times New Roman"/>
          <w:color w:val="000000"/>
          <w:sz w:val="28"/>
          <w:szCs w:val="28"/>
        </w:rPr>
        <w:t xml:space="preserve"> </w:t>
      </w:r>
      <w:r w:rsidR="00490D9F">
        <w:rPr>
          <w:rFonts w:ascii="Times New Roman" w:hAnsi="Times New Roman" w:cs="Times New Roman"/>
          <w:color w:val="000000"/>
          <w:sz w:val="28"/>
          <w:szCs w:val="28"/>
        </w:rPr>
        <w:t>по состоянию на текущую дату</w:t>
      </w:r>
      <w:r w:rsidR="00586020">
        <w:rPr>
          <w:rFonts w:ascii="Times New Roman" w:hAnsi="Times New Roman" w:cs="Times New Roman"/>
          <w:color w:val="000000"/>
          <w:sz w:val="28"/>
          <w:szCs w:val="28"/>
        </w:rPr>
        <w:t xml:space="preserve"> не возбуждались.</w:t>
      </w:r>
    </w:p>
    <w:p w:rsidR="00FC4B88" w:rsidRDefault="00FC4B88" w:rsidP="0095063D">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2025 году в Управлении </w:t>
      </w:r>
      <w:r w:rsidR="00586020">
        <w:rPr>
          <w:rFonts w:ascii="Times New Roman" w:hAnsi="Times New Roman" w:cs="Times New Roman"/>
          <w:color w:val="000000"/>
          <w:sz w:val="28"/>
          <w:szCs w:val="28"/>
        </w:rPr>
        <w:t>проведена</w:t>
      </w:r>
      <w:r>
        <w:rPr>
          <w:rFonts w:ascii="Times New Roman" w:hAnsi="Times New Roman" w:cs="Times New Roman"/>
          <w:color w:val="000000"/>
          <w:sz w:val="28"/>
          <w:szCs w:val="28"/>
        </w:rPr>
        <w:t xml:space="preserve"> проверка </w:t>
      </w:r>
      <w:r w:rsidR="0095063D" w:rsidRPr="0095063D">
        <w:rPr>
          <w:rFonts w:ascii="Times New Roman" w:hAnsi="Times New Roman" w:cs="Times New Roman"/>
          <w:color w:val="000000"/>
          <w:sz w:val="28"/>
          <w:szCs w:val="28"/>
        </w:rPr>
        <w:t>соблюдения требований</w:t>
      </w:r>
      <w:r w:rsidR="0095063D">
        <w:rPr>
          <w:rFonts w:ascii="Times New Roman" w:hAnsi="Times New Roman" w:cs="Times New Roman"/>
          <w:color w:val="000000"/>
          <w:sz w:val="28"/>
          <w:szCs w:val="28"/>
        </w:rPr>
        <w:t xml:space="preserve"> </w:t>
      </w:r>
      <w:r w:rsidR="0095063D" w:rsidRPr="0095063D">
        <w:rPr>
          <w:rFonts w:ascii="Times New Roman" w:hAnsi="Times New Roman" w:cs="Times New Roman"/>
          <w:color w:val="000000"/>
          <w:sz w:val="28"/>
          <w:szCs w:val="28"/>
        </w:rPr>
        <w:t>законодательства о противодействии коррупции</w:t>
      </w:r>
      <w:r w:rsidR="0095063D">
        <w:rPr>
          <w:rFonts w:ascii="Times New Roman" w:hAnsi="Times New Roman" w:cs="Times New Roman"/>
          <w:color w:val="000000"/>
          <w:sz w:val="28"/>
          <w:szCs w:val="28"/>
        </w:rPr>
        <w:t xml:space="preserve"> </w:t>
      </w:r>
      <w:r w:rsidR="005B395E">
        <w:rPr>
          <w:rFonts w:ascii="Times New Roman" w:hAnsi="Times New Roman" w:cs="Times New Roman"/>
          <w:color w:val="000000"/>
          <w:sz w:val="28"/>
          <w:szCs w:val="28"/>
        </w:rPr>
        <w:t>Прокуратурой</w:t>
      </w:r>
      <w:r>
        <w:rPr>
          <w:rFonts w:ascii="Times New Roman" w:hAnsi="Times New Roman" w:cs="Times New Roman"/>
          <w:color w:val="000000"/>
          <w:sz w:val="28"/>
          <w:szCs w:val="28"/>
        </w:rPr>
        <w:t xml:space="preserve"> Алтайского края, по итогам которой </w:t>
      </w:r>
      <w:r w:rsidR="0095063D">
        <w:rPr>
          <w:rFonts w:ascii="Times New Roman" w:hAnsi="Times New Roman" w:cs="Times New Roman"/>
          <w:color w:val="000000"/>
          <w:sz w:val="28"/>
          <w:szCs w:val="28"/>
        </w:rPr>
        <w:t xml:space="preserve">в отношении пяти государственных гражданских служащих </w:t>
      </w:r>
      <w:r w:rsidR="005B395E">
        <w:rPr>
          <w:rFonts w:ascii="Times New Roman" w:hAnsi="Times New Roman" w:cs="Times New Roman"/>
          <w:color w:val="000000"/>
          <w:sz w:val="28"/>
          <w:szCs w:val="28"/>
        </w:rPr>
        <w:t>вынесено</w:t>
      </w:r>
      <w:r>
        <w:rPr>
          <w:rFonts w:ascii="Times New Roman" w:hAnsi="Times New Roman" w:cs="Times New Roman"/>
          <w:color w:val="000000"/>
          <w:sz w:val="28"/>
          <w:szCs w:val="28"/>
        </w:rPr>
        <w:t xml:space="preserve"> представление</w:t>
      </w:r>
      <w:r w:rsidR="005B395E">
        <w:rPr>
          <w:rFonts w:ascii="Times New Roman" w:hAnsi="Times New Roman" w:cs="Times New Roman"/>
          <w:color w:val="000000"/>
          <w:sz w:val="28"/>
          <w:szCs w:val="28"/>
        </w:rPr>
        <w:t>,</w:t>
      </w:r>
      <w:r>
        <w:rPr>
          <w:rFonts w:ascii="Times New Roman" w:hAnsi="Times New Roman" w:cs="Times New Roman"/>
          <w:color w:val="000000"/>
          <w:sz w:val="28"/>
          <w:szCs w:val="28"/>
        </w:rPr>
        <w:t xml:space="preserve"> ставшее основанием для</w:t>
      </w:r>
      <w:r w:rsidR="005B395E">
        <w:rPr>
          <w:rFonts w:ascii="Times New Roman" w:hAnsi="Times New Roman" w:cs="Times New Roman"/>
          <w:color w:val="000000"/>
          <w:sz w:val="28"/>
          <w:szCs w:val="28"/>
        </w:rPr>
        <w:t xml:space="preserve"> проведения</w:t>
      </w:r>
      <w:r w:rsidR="0095063D">
        <w:rPr>
          <w:rFonts w:ascii="Times New Roman" w:hAnsi="Times New Roman" w:cs="Times New Roman"/>
          <w:color w:val="000000"/>
          <w:sz w:val="28"/>
          <w:szCs w:val="28"/>
        </w:rPr>
        <w:t xml:space="preserve"> проверок</w:t>
      </w:r>
      <w:r w:rsidRPr="00FC4B88">
        <w:rPr>
          <w:rFonts w:ascii="Times New Roman" w:hAnsi="Times New Roman" w:cs="Times New Roman"/>
          <w:color w:val="000000"/>
          <w:sz w:val="28"/>
          <w:szCs w:val="28"/>
        </w:rPr>
        <w:t xml:space="preserve"> </w:t>
      </w:r>
      <w:r w:rsidR="0095063D">
        <w:rPr>
          <w:rFonts w:ascii="Times New Roman" w:hAnsi="Times New Roman" w:cs="Times New Roman"/>
          <w:color w:val="000000"/>
          <w:sz w:val="28"/>
          <w:szCs w:val="28"/>
        </w:rPr>
        <w:t xml:space="preserve">и мероприятий по </w:t>
      </w:r>
      <w:proofErr w:type="gramStart"/>
      <w:r w:rsidR="0095063D">
        <w:rPr>
          <w:rFonts w:ascii="Times New Roman" w:hAnsi="Times New Roman" w:cs="Times New Roman"/>
          <w:color w:val="000000"/>
          <w:sz w:val="28"/>
          <w:szCs w:val="28"/>
        </w:rPr>
        <w:t>контролю за</w:t>
      </w:r>
      <w:proofErr w:type="gramEnd"/>
      <w:r w:rsidR="0095063D">
        <w:rPr>
          <w:rFonts w:ascii="Times New Roman" w:hAnsi="Times New Roman" w:cs="Times New Roman"/>
          <w:color w:val="000000"/>
          <w:sz w:val="28"/>
          <w:szCs w:val="28"/>
        </w:rPr>
        <w:t xml:space="preserve"> расходами</w:t>
      </w:r>
      <w:r w:rsidRPr="0095063D">
        <w:rPr>
          <w:rFonts w:ascii="Times New Roman" w:hAnsi="Times New Roman" w:cs="Times New Roman"/>
          <w:color w:val="000000"/>
          <w:sz w:val="28"/>
          <w:szCs w:val="28"/>
        </w:rPr>
        <w:t>.</w:t>
      </w:r>
      <w:r w:rsidR="009B6221" w:rsidRPr="0095063D">
        <w:rPr>
          <w:rFonts w:ascii="Times New Roman" w:hAnsi="Times New Roman" w:cs="Times New Roman"/>
          <w:color w:val="000000"/>
          <w:sz w:val="28"/>
          <w:szCs w:val="28"/>
        </w:rPr>
        <w:t xml:space="preserve"> Срок </w:t>
      </w:r>
      <w:r w:rsidR="005B395E">
        <w:rPr>
          <w:rFonts w:ascii="Times New Roman" w:hAnsi="Times New Roman" w:cs="Times New Roman"/>
          <w:color w:val="000000"/>
          <w:sz w:val="28"/>
          <w:szCs w:val="28"/>
        </w:rPr>
        <w:t>окончания</w:t>
      </w:r>
      <w:r w:rsidR="009B6221" w:rsidRPr="0095063D">
        <w:rPr>
          <w:rFonts w:ascii="Times New Roman" w:hAnsi="Times New Roman" w:cs="Times New Roman"/>
          <w:color w:val="000000"/>
          <w:sz w:val="28"/>
          <w:szCs w:val="28"/>
        </w:rPr>
        <w:t xml:space="preserve"> проверок</w:t>
      </w:r>
      <w:r w:rsidR="005B395E">
        <w:rPr>
          <w:rFonts w:ascii="Times New Roman" w:hAnsi="Times New Roman" w:cs="Times New Roman"/>
          <w:color w:val="000000"/>
          <w:sz w:val="28"/>
          <w:szCs w:val="28"/>
        </w:rPr>
        <w:t xml:space="preserve"> и мероприятий по </w:t>
      </w:r>
      <w:proofErr w:type="gramStart"/>
      <w:r w:rsidR="005B395E">
        <w:rPr>
          <w:rFonts w:ascii="Times New Roman" w:hAnsi="Times New Roman" w:cs="Times New Roman"/>
          <w:color w:val="000000"/>
          <w:sz w:val="28"/>
          <w:szCs w:val="28"/>
        </w:rPr>
        <w:t>контролю за</w:t>
      </w:r>
      <w:proofErr w:type="gramEnd"/>
      <w:r w:rsidR="005B395E">
        <w:rPr>
          <w:rFonts w:ascii="Times New Roman" w:hAnsi="Times New Roman" w:cs="Times New Roman"/>
          <w:color w:val="000000"/>
          <w:sz w:val="28"/>
          <w:szCs w:val="28"/>
        </w:rPr>
        <w:t xml:space="preserve"> расходами – 1 августа 2025 г</w:t>
      </w:r>
      <w:r w:rsidR="009B6221" w:rsidRPr="0095063D">
        <w:rPr>
          <w:rFonts w:ascii="Times New Roman" w:hAnsi="Times New Roman" w:cs="Times New Roman"/>
          <w:color w:val="000000"/>
          <w:sz w:val="28"/>
          <w:szCs w:val="28"/>
        </w:rPr>
        <w:t>.</w:t>
      </w:r>
    </w:p>
    <w:p w:rsidR="00461CAA" w:rsidRPr="0095063D" w:rsidRDefault="00461CAA" w:rsidP="0095063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5063D">
        <w:rPr>
          <w:rFonts w:ascii="Times New Roman" w:hAnsi="Times New Roman" w:cs="Times New Roman"/>
          <w:color w:val="000000"/>
          <w:sz w:val="28"/>
          <w:szCs w:val="28"/>
        </w:rPr>
        <w:t>Одной из мер, направленной на выявление фактов несоблюдения ограничений, связанных с гражданской службой, является запрос сведений в отношении сотрудников Управления, направленный на подтверждение:</w:t>
      </w:r>
    </w:p>
    <w:p w:rsidR="00461CAA" w:rsidRPr="00613950" w:rsidRDefault="00461CAA" w:rsidP="0095063D">
      <w:pPr>
        <w:autoSpaceDE w:val="0"/>
        <w:autoSpaceDN w:val="0"/>
        <w:adjustRightInd w:val="0"/>
        <w:spacing w:after="0" w:line="240" w:lineRule="auto"/>
        <w:ind w:firstLine="709"/>
        <w:jc w:val="both"/>
        <w:rPr>
          <w:rFonts w:ascii="Times New Roman" w:hAnsi="Times New Roman"/>
          <w:sz w:val="28"/>
          <w:szCs w:val="28"/>
        </w:rPr>
      </w:pPr>
      <w:r w:rsidRPr="0095063D">
        <w:rPr>
          <w:rFonts w:ascii="Times New Roman" w:hAnsi="Times New Roman" w:cs="Times New Roman"/>
          <w:color w:val="000000"/>
          <w:sz w:val="28"/>
          <w:szCs w:val="28"/>
        </w:rPr>
        <w:t xml:space="preserve">- гражданства </w:t>
      </w:r>
      <w:r w:rsidR="00F80937" w:rsidRPr="0095063D">
        <w:rPr>
          <w:rFonts w:ascii="Times New Roman" w:hAnsi="Times New Roman" w:cs="Times New Roman"/>
          <w:color w:val="000000"/>
          <w:sz w:val="28"/>
          <w:szCs w:val="28"/>
        </w:rPr>
        <w:t>Р</w:t>
      </w:r>
      <w:r w:rsidR="0095063D">
        <w:rPr>
          <w:rFonts w:ascii="Times New Roman" w:hAnsi="Times New Roman" w:cs="Times New Roman"/>
          <w:color w:val="000000"/>
          <w:sz w:val="28"/>
          <w:szCs w:val="28"/>
        </w:rPr>
        <w:t xml:space="preserve">оссийской </w:t>
      </w:r>
      <w:r w:rsidR="00F80937" w:rsidRPr="0095063D">
        <w:rPr>
          <w:rFonts w:ascii="Times New Roman" w:hAnsi="Times New Roman" w:cs="Times New Roman"/>
          <w:color w:val="000000"/>
          <w:sz w:val="28"/>
          <w:szCs w:val="28"/>
        </w:rPr>
        <w:t>Ф</w:t>
      </w:r>
      <w:r w:rsidR="0095063D">
        <w:rPr>
          <w:rFonts w:ascii="Times New Roman" w:hAnsi="Times New Roman" w:cs="Times New Roman"/>
          <w:color w:val="000000"/>
          <w:sz w:val="28"/>
          <w:szCs w:val="28"/>
        </w:rPr>
        <w:t>едерации</w:t>
      </w:r>
      <w:r w:rsidRPr="0095063D">
        <w:rPr>
          <w:rFonts w:ascii="Times New Roman" w:hAnsi="Times New Roman" w:cs="Times New Roman"/>
          <w:color w:val="000000"/>
          <w:sz w:val="28"/>
          <w:szCs w:val="28"/>
        </w:rPr>
        <w:t xml:space="preserve"> и наличия гражданства иного</w:t>
      </w:r>
      <w:r w:rsidRPr="00613950">
        <w:rPr>
          <w:rFonts w:ascii="Times New Roman" w:hAnsi="Times New Roman"/>
          <w:sz w:val="28"/>
          <w:szCs w:val="28"/>
        </w:rPr>
        <w:t xml:space="preserve"> государства, </w:t>
      </w:r>
    </w:p>
    <w:p w:rsidR="00461CAA" w:rsidRPr="00613950" w:rsidRDefault="00461CAA" w:rsidP="00461CAA">
      <w:pPr>
        <w:autoSpaceDE w:val="0"/>
        <w:autoSpaceDN w:val="0"/>
        <w:adjustRightInd w:val="0"/>
        <w:spacing w:after="0" w:line="240" w:lineRule="auto"/>
        <w:ind w:firstLine="709"/>
        <w:jc w:val="both"/>
        <w:rPr>
          <w:rFonts w:ascii="Times New Roman" w:hAnsi="Times New Roman"/>
          <w:sz w:val="28"/>
          <w:szCs w:val="28"/>
        </w:rPr>
      </w:pPr>
      <w:r w:rsidRPr="00613950">
        <w:rPr>
          <w:rFonts w:ascii="Times New Roman" w:hAnsi="Times New Roman"/>
          <w:sz w:val="28"/>
          <w:szCs w:val="28"/>
        </w:rPr>
        <w:t>- отсутстви</w:t>
      </w:r>
      <w:r>
        <w:rPr>
          <w:rFonts w:ascii="Times New Roman" w:hAnsi="Times New Roman"/>
          <w:sz w:val="28"/>
          <w:szCs w:val="28"/>
        </w:rPr>
        <w:t>я</w:t>
      </w:r>
      <w:r w:rsidRPr="00613950">
        <w:rPr>
          <w:rFonts w:ascii="Times New Roman" w:hAnsi="Times New Roman"/>
          <w:sz w:val="28"/>
          <w:szCs w:val="28"/>
        </w:rPr>
        <w:t xml:space="preserve"> неснятой/непогашенной судимости,</w:t>
      </w:r>
    </w:p>
    <w:p w:rsidR="00461CAA" w:rsidRPr="00613950" w:rsidRDefault="00461CAA" w:rsidP="00461CAA">
      <w:pPr>
        <w:autoSpaceDE w:val="0"/>
        <w:autoSpaceDN w:val="0"/>
        <w:adjustRightInd w:val="0"/>
        <w:spacing w:after="0" w:line="240" w:lineRule="auto"/>
        <w:ind w:firstLine="709"/>
        <w:jc w:val="both"/>
        <w:rPr>
          <w:rFonts w:ascii="Times New Roman" w:hAnsi="Times New Roman"/>
          <w:sz w:val="28"/>
          <w:szCs w:val="28"/>
        </w:rPr>
      </w:pPr>
      <w:r w:rsidRPr="00613950">
        <w:rPr>
          <w:rFonts w:ascii="Times New Roman" w:hAnsi="Times New Roman"/>
          <w:sz w:val="28"/>
          <w:szCs w:val="28"/>
        </w:rPr>
        <w:t>- подлинност</w:t>
      </w:r>
      <w:r>
        <w:rPr>
          <w:rFonts w:ascii="Times New Roman" w:hAnsi="Times New Roman"/>
          <w:sz w:val="28"/>
          <w:szCs w:val="28"/>
        </w:rPr>
        <w:t>и</w:t>
      </w:r>
      <w:r w:rsidRPr="00613950">
        <w:rPr>
          <w:rFonts w:ascii="Times New Roman" w:hAnsi="Times New Roman"/>
          <w:sz w:val="28"/>
          <w:szCs w:val="28"/>
        </w:rPr>
        <w:t xml:space="preserve"> представленных документов об образовании.</w:t>
      </w:r>
    </w:p>
    <w:p w:rsidR="00461CAA" w:rsidRDefault="00184647" w:rsidP="00461C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461CAA">
        <w:rPr>
          <w:rFonts w:ascii="Times New Roman" w:hAnsi="Times New Roman" w:cs="Times New Roman"/>
          <w:sz w:val="28"/>
          <w:szCs w:val="28"/>
        </w:rPr>
        <w:t xml:space="preserve"> 2024</w:t>
      </w:r>
      <w:r>
        <w:rPr>
          <w:rFonts w:ascii="Times New Roman" w:hAnsi="Times New Roman" w:cs="Times New Roman"/>
          <w:sz w:val="28"/>
          <w:szCs w:val="28"/>
        </w:rPr>
        <w:t xml:space="preserve"> году</w:t>
      </w:r>
      <w:r w:rsidR="00461CAA" w:rsidRPr="00613950">
        <w:rPr>
          <w:rFonts w:ascii="Times New Roman" w:hAnsi="Times New Roman" w:cs="Times New Roman"/>
          <w:sz w:val="28"/>
          <w:szCs w:val="28"/>
        </w:rPr>
        <w:t xml:space="preserve"> на отсутствие не</w:t>
      </w:r>
      <w:r w:rsidR="00461CAA">
        <w:rPr>
          <w:rFonts w:ascii="Times New Roman" w:hAnsi="Times New Roman" w:cs="Times New Roman"/>
          <w:sz w:val="28"/>
          <w:szCs w:val="28"/>
        </w:rPr>
        <w:t xml:space="preserve">снятой и непогашенной судимости, на подтверждение гражданства, </w:t>
      </w:r>
      <w:r w:rsidR="00461CAA" w:rsidRPr="00613950">
        <w:rPr>
          <w:rFonts w:ascii="Times New Roman" w:hAnsi="Times New Roman" w:cs="Times New Roman"/>
          <w:sz w:val="28"/>
          <w:szCs w:val="28"/>
        </w:rPr>
        <w:t>на подлинность диплома н</w:t>
      </w:r>
      <w:r>
        <w:rPr>
          <w:rFonts w:ascii="Times New Roman" w:hAnsi="Times New Roman" w:cs="Times New Roman"/>
          <w:sz w:val="28"/>
          <w:szCs w:val="28"/>
        </w:rPr>
        <w:t>аправлены запросы по</w:t>
      </w:r>
      <w:r w:rsidR="00461CAA">
        <w:rPr>
          <w:rFonts w:ascii="Times New Roman" w:hAnsi="Times New Roman" w:cs="Times New Roman"/>
          <w:sz w:val="28"/>
          <w:szCs w:val="28"/>
        </w:rPr>
        <w:t xml:space="preserve"> 49</w:t>
      </w:r>
      <w:r>
        <w:rPr>
          <w:rFonts w:ascii="Times New Roman" w:hAnsi="Times New Roman" w:cs="Times New Roman"/>
          <w:sz w:val="28"/>
          <w:szCs w:val="28"/>
        </w:rPr>
        <w:t xml:space="preserve"> гражданским служащим</w:t>
      </w:r>
      <w:r w:rsidR="00461CAA">
        <w:rPr>
          <w:rFonts w:ascii="Times New Roman" w:hAnsi="Times New Roman" w:cs="Times New Roman"/>
          <w:sz w:val="28"/>
          <w:szCs w:val="28"/>
        </w:rPr>
        <w:t>.</w:t>
      </w:r>
      <w:r w:rsidR="009B6221">
        <w:rPr>
          <w:rFonts w:ascii="Times New Roman" w:hAnsi="Times New Roman" w:cs="Times New Roman"/>
          <w:sz w:val="28"/>
          <w:szCs w:val="28"/>
        </w:rPr>
        <w:t xml:space="preserve"> В</w:t>
      </w:r>
      <w:r w:rsidR="001C40A9">
        <w:rPr>
          <w:rFonts w:ascii="Times New Roman" w:hAnsi="Times New Roman" w:cs="Times New Roman"/>
          <w:sz w:val="28"/>
          <w:szCs w:val="28"/>
        </w:rPr>
        <w:t xml:space="preserve"> 2025</w:t>
      </w:r>
      <w:r w:rsidR="0095063D">
        <w:rPr>
          <w:rFonts w:ascii="Times New Roman" w:hAnsi="Times New Roman" w:cs="Times New Roman"/>
          <w:sz w:val="28"/>
          <w:szCs w:val="28"/>
        </w:rPr>
        <w:t xml:space="preserve"> </w:t>
      </w:r>
      <w:r w:rsidR="001C40A9">
        <w:rPr>
          <w:rFonts w:ascii="Times New Roman" w:hAnsi="Times New Roman" w:cs="Times New Roman"/>
          <w:sz w:val="28"/>
          <w:szCs w:val="28"/>
        </w:rPr>
        <w:t>году было направлены запросы в отношении 8 гражданских служащих.</w:t>
      </w:r>
    </w:p>
    <w:p w:rsidR="00461CAA" w:rsidRDefault="00461CAA" w:rsidP="00461CAA">
      <w:pPr>
        <w:spacing w:after="0" w:line="240" w:lineRule="auto"/>
        <w:ind w:firstLine="709"/>
        <w:jc w:val="both"/>
        <w:rPr>
          <w:rFonts w:ascii="Times New Roman" w:hAnsi="Times New Roman" w:cs="Times New Roman"/>
          <w:sz w:val="28"/>
          <w:szCs w:val="28"/>
        </w:rPr>
      </w:pPr>
      <w:r w:rsidRPr="00613950">
        <w:rPr>
          <w:rFonts w:ascii="Times New Roman" w:hAnsi="Times New Roman" w:cs="Times New Roman"/>
          <w:sz w:val="28"/>
          <w:szCs w:val="28"/>
        </w:rPr>
        <w:t>По результатам данных запросов нарушений соблюдения ограничений</w:t>
      </w:r>
      <w:r>
        <w:rPr>
          <w:rFonts w:ascii="Times New Roman" w:hAnsi="Times New Roman" w:cs="Times New Roman"/>
          <w:sz w:val="28"/>
          <w:szCs w:val="28"/>
        </w:rPr>
        <w:t>,</w:t>
      </w:r>
      <w:r w:rsidRPr="00613950">
        <w:rPr>
          <w:rFonts w:ascii="Times New Roman" w:hAnsi="Times New Roman" w:cs="Times New Roman"/>
          <w:sz w:val="28"/>
          <w:szCs w:val="28"/>
        </w:rPr>
        <w:t xml:space="preserve"> связанных с гражданской службой</w:t>
      </w:r>
      <w:r>
        <w:rPr>
          <w:rFonts w:ascii="Times New Roman" w:hAnsi="Times New Roman" w:cs="Times New Roman"/>
          <w:sz w:val="28"/>
          <w:szCs w:val="28"/>
        </w:rPr>
        <w:t>,</w:t>
      </w:r>
      <w:r w:rsidRPr="00613950">
        <w:rPr>
          <w:rFonts w:ascii="Times New Roman" w:hAnsi="Times New Roman" w:cs="Times New Roman"/>
          <w:sz w:val="28"/>
          <w:szCs w:val="28"/>
        </w:rPr>
        <w:t xml:space="preserve"> выявлено не было. </w:t>
      </w:r>
    </w:p>
    <w:p w:rsidR="001C40A9" w:rsidRPr="00DB49F7" w:rsidRDefault="00461CAA" w:rsidP="00DB49F7">
      <w:pPr>
        <w:spacing w:after="0" w:line="240" w:lineRule="auto"/>
        <w:ind w:firstLine="709"/>
        <w:jc w:val="both"/>
        <w:rPr>
          <w:rFonts w:ascii="Times New Roman" w:hAnsi="Times New Roman" w:cs="Times New Roman"/>
          <w:sz w:val="28"/>
          <w:szCs w:val="28"/>
        </w:rPr>
      </w:pPr>
      <w:r w:rsidRPr="00613950">
        <w:rPr>
          <w:rFonts w:ascii="Times New Roman" w:hAnsi="Times New Roman" w:cs="Times New Roman"/>
          <w:sz w:val="28"/>
          <w:szCs w:val="28"/>
        </w:rPr>
        <w:t xml:space="preserve">Кроме того, </w:t>
      </w:r>
      <w:r w:rsidRPr="00DB49F7">
        <w:rPr>
          <w:rFonts w:ascii="Times New Roman" w:hAnsi="Times New Roman" w:cs="Times New Roman"/>
          <w:sz w:val="28"/>
          <w:szCs w:val="28"/>
        </w:rPr>
        <w:t xml:space="preserve">соблюдение ограничений, связанных с гражданской службой, контролируется путем проведения работы по актуализации сведений, содержащихся в анкете государственного гражданского служащего. </w:t>
      </w:r>
    </w:p>
    <w:p w:rsidR="00461CAA" w:rsidRDefault="0095063D" w:rsidP="00DB49F7">
      <w:pPr>
        <w:pStyle w:val="a7"/>
        <w:spacing w:before="0" w:beforeAutospacing="0" w:after="0" w:afterAutospacing="0"/>
        <w:ind w:firstLine="709"/>
        <w:jc w:val="both"/>
        <w:rPr>
          <w:sz w:val="28"/>
          <w:szCs w:val="28"/>
        </w:rPr>
      </w:pPr>
      <w:r w:rsidRPr="00DB49F7">
        <w:rPr>
          <w:sz w:val="28"/>
          <w:szCs w:val="28"/>
        </w:rPr>
        <w:t xml:space="preserve">В </w:t>
      </w:r>
      <w:r w:rsidRPr="00DB49F7">
        <w:rPr>
          <w:sz w:val="28"/>
          <w:szCs w:val="28"/>
          <w:lang w:val="en-US"/>
        </w:rPr>
        <w:t>IV</w:t>
      </w:r>
      <w:r w:rsidRPr="00DB49F7">
        <w:rPr>
          <w:sz w:val="28"/>
          <w:szCs w:val="28"/>
        </w:rPr>
        <w:t xml:space="preserve"> квартале 2024 года начата и в </w:t>
      </w:r>
      <w:r w:rsidRPr="00DB49F7">
        <w:rPr>
          <w:sz w:val="28"/>
          <w:szCs w:val="28"/>
          <w:lang w:val="en-US"/>
        </w:rPr>
        <w:t>I</w:t>
      </w:r>
      <w:r w:rsidR="001C40A9" w:rsidRPr="00DB49F7">
        <w:rPr>
          <w:sz w:val="28"/>
          <w:szCs w:val="28"/>
        </w:rPr>
        <w:t xml:space="preserve"> квартале </w:t>
      </w:r>
      <w:r w:rsidR="00184647" w:rsidRPr="00DB49F7">
        <w:rPr>
          <w:sz w:val="28"/>
          <w:szCs w:val="28"/>
        </w:rPr>
        <w:t>2025</w:t>
      </w:r>
      <w:r w:rsidRPr="00DB49F7">
        <w:rPr>
          <w:sz w:val="28"/>
          <w:szCs w:val="28"/>
        </w:rPr>
        <w:t xml:space="preserve"> </w:t>
      </w:r>
      <w:r w:rsidR="00184647" w:rsidRPr="00DB49F7">
        <w:rPr>
          <w:sz w:val="28"/>
          <w:szCs w:val="28"/>
        </w:rPr>
        <w:t>года</w:t>
      </w:r>
      <w:r w:rsidRPr="00DB49F7">
        <w:rPr>
          <w:sz w:val="28"/>
          <w:szCs w:val="28"/>
        </w:rPr>
        <w:t xml:space="preserve"> завершена работа</w:t>
      </w:r>
      <w:r w:rsidR="00DB49F7" w:rsidRPr="00DB49F7">
        <w:rPr>
          <w:sz w:val="28"/>
          <w:szCs w:val="28"/>
        </w:rPr>
        <w:t>, проводимая</w:t>
      </w:r>
      <w:r w:rsidR="001C40A9" w:rsidRPr="00DB49F7">
        <w:rPr>
          <w:sz w:val="28"/>
          <w:szCs w:val="28"/>
        </w:rPr>
        <w:t xml:space="preserve"> </w:t>
      </w:r>
      <w:proofErr w:type="spellStart"/>
      <w:r w:rsidR="00184647" w:rsidRPr="00DB49F7">
        <w:rPr>
          <w:sz w:val="28"/>
          <w:szCs w:val="28"/>
        </w:rPr>
        <w:t>ОГГСиК</w:t>
      </w:r>
      <w:proofErr w:type="spellEnd"/>
      <w:r w:rsidR="00DB49F7" w:rsidRPr="00DB49F7">
        <w:rPr>
          <w:sz w:val="28"/>
          <w:szCs w:val="28"/>
        </w:rPr>
        <w:t xml:space="preserve"> в соответствии с Указом Президента Р</w:t>
      </w:r>
      <w:r w:rsidR="00DB49F7">
        <w:rPr>
          <w:sz w:val="28"/>
          <w:szCs w:val="28"/>
        </w:rPr>
        <w:t xml:space="preserve">оссийской </w:t>
      </w:r>
      <w:r w:rsidR="00DB49F7" w:rsidRPr="00DB49F7">
        <w:rPr>
          <w:sz w:val="28"/>
          <w:szCs w:val="28"/>
        </w:rPr>
        <w:t>Ф</w:t>
      </w:r>
      <w:r w:rsidR="00DB49F7">
        <w:rPr>
          <w:sz w:val="28"/>
          <w:szCs w:val="28"/>
        </w:rPr>
        <w:t>едерации</w:t>
      </w:r>
      <w:r w:rsidR="00DB49F7" w:rsidRPr="00DB49F7">
        <w:rPr>
          <w:sz w:val="28"/>
          <w:szCs w:val="28"/>
        </w:rPr>
        <w:t xml:space="preserve"> </w:t>
      </w:r>
      <w:r w:rsidR="00DB49F7">
        <w:rPr>
          <w:sz w:val="28"/>
          <w:szCs w:val="28"/>
        </w:rPr>
        <w:t>от 10 октября 2024 г. №</w:t>
      </w:r>
      <w:r w:rsidR="00DB49F7" w:rsidRPr="00DB49F7">
        <w:rPr>
          <w:sz w:val="28"/>
          <w:szCs w:val="28"/>
        </w:rPr>
        <w:t xml:space="preserve"> 870</w:t>
      </w:r>
      <w:r w:rsidR="00DB49F7">
        <w:rPr>
          <w:sz w:val="28"/>
          <w:szCs w:val="28"/>
        </w:rPr>
        <w:t xml:space="preserve"> «</w:t>
      </w:r>
      <w:r w:rsidR="00DB49F7" w:rsidRPr="00DB49F7">
        <w:rPr>
          <w:sz w:val="28"/>
          <w:szCs w:val="28"/>
        </w:rPr>
        <w:t>О некоторых вопросах представления сведений при поступлении на государственную службу Российской Федерации и муниципальную службу в Российск</w:t>
      </w:r>
      <w:r w:rsidR="00DB49F7">
        <w:rPr>
          <w:sz w:val="28"/>
          <w:szCs w:val="28"/>
        </w:rPr>
        <w:t xml:space="preserve">ой </w:t>
      </w:r>
      <w:proofErr w:type="gramStart"/>
      <w:r w:rsidR="00DB49F7">
        <w:rPr>
          <w:sz w:val="28"/>
          <w:szCs w:val="28"/>
        </w:rPr>
        <w:t>Федерации</w:t>
      </w:r>
      <w:proofErr w:type="gramEnd"/>
      <w:r w:rsidR="00DB49F7">
        <w:rPr>
          <w:sz w:val="28"/>
          <w:szCs w:val="28"/>
        </w:rPr>
        <w:t xml:space="preserve"> и их актуализации» по</w:t>
      </w:r>
      <w:r w:rsidR="001C40A9" w:rsidRPr="00DB49F7">
        <w:rPr>
          <w:sz w:val="28"/>
          <w:szCs w:val="28"/>
        </w:rPr>
        <w:t xml:space="preserve"> </w:t>
      </w:r>
      <w:r w:rsidR="00184647" w:rsidRPr="00DB49F7">
        <w:rPr>
          <w:sz w:val="28"/>
          <w:szCs w:val="28"/>
        </w:rPr>
        <w:t>актуализация анкетных данных</w:t>
      </w:r>
      <w:r w:rsidR="001C40A9" w:rsidRPr="00DB49F7">
        <w:rPr>
          <w:sz w:val="28"/>
          <w:szCs w:val="28"/>
        </w:rPr>
        <w:t xml:space="preserve"> всех гражданских служащих Управления. </w:t>
      </w:r>
      <w:r w:rsidR="00461CAA" w:rsidRPr="00DB49F7">
        <w:rPr>
          <w:sz w:val="28"/>
          <w:szCs w:val="28"/>
        </w:rPr>
        <w:t>Сообщение об изменении сведений, содержащихся в анкете</w:t>
      </w:r>
      <w:r w:rsidR="00DB49F7">
        <w:rPr>
          <w:sz w:val="28"/>
          <w:szCs w:val="28"/>
        </w:rPr>
        <w:t>,</w:t>
      </w:r>
      <w:r w:rsidR="00461CAA" w:rsidRPr="00DB49F7">
        <w:rPr>
          <w:sz w:val="28"/>
          <w:szCs w:val="28"/>
        </w:rPr>
        <w:t xml:space="preserve"> предоставляется государственными гражданскими служащими Управления в текущем режиме, не позднее 10-ти рабочих дней с момента возникновения изменений. Полученная информация анализируется </w:t>
      </w:r>
      <w:proofErr w:type="spellStart"/>
      <w:r w:rsidR="00461CAA" w:rsidRPr="00DB49F7">
        <w:rPr>
          <w:sz w:val="28"/>
          <w:szCs w:val="28"/>
        </w:rPr>
        <w:t>ОГГСиК</w:t>
      </w:r>
      <w:proofErr w:type="spellEnd"/>
      <w:r w:rsidR="00461CAA" w:rsidRPr="00DB49F7">
        <w:rPr>
          <w:sz w:val="28"/>
          <w:szCs w:val="28"/>
        </w:rPr>
        <w:t xml:space="preserve"> на возможность во</w:t>
      </w:r>
      <w:r w:rsidR="00461CAA" w:rsidRPr="00613950">
        <w:rPr>
          <w:sz w:val="28"/>
          <w:szCs w:val="28"/>
        </w:rPr>
        <w:t>зникновения конфликта интересов.</w:t>
      </w:r>
    </w:p>
    <w:p w:rsidR="00DB49F7" w:rsidRPr="00706091" w:rsidRDefault="00DB49F7" w:rsidP="00DB49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06091">
        <w:rPr>
          <w:rFonts w:ascii="Times New Roman" w:hAnsi="Times New Roman" w:cs="Times New Roman"/>
          <w:color w:val="000000"/>
          <w:sz w:val="28"/>
          <w:szCs w:val="28"/>
        </w:rPr>
        <w:t xml:space="preserve">Работа по профилактике возникновения конфликта интересов у государственных гражданских служащих в Управлении строится на проведении общих мероприятий по выявлению возможностей возникновения конфликта интересов и недопущению его реализации и отдельные мероприятия с учетом специфики полномочий органов Федерального казначейства. </w:t>
      </w:r>
    </w:p>
    <w:p w:rsidR="00DB49F7" w:rsidRPr="00706091" w:rsidRDefault="00DB49F7" w:rsidP="00DB49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06091">
        <w:rPr>
          <w:rFonts w:ascii="Times New Roman" w:hAnsi="Times New Roman" w:cs="Times New Roman"/>
          <w:color w:val="000000"/>
          <w:sz w:val="28"/>
          <w:szCs w:val="28"/>
        </w:rPr>
        <w:t>25 июня 2025 г. руководителем Управления В.М. Костиной утвержден Временный порядок проведения в Управлении Федерального казначейства по Алтайскому краю работы, направленной на выявление личной заинтересованности федеральных государственных гражданских служащих при осуществлении ими полномочий</w:t>
      </w:r>
      <w:r w:rsidR="005B395E">
        <w:rPr>
          <w:rFonts w:ascii="Times New Roman" w:hAnsi="Times New Roman" w:cs="Times New Roman"/>
          <w:color w:val="000000"/>
          <w:sz w:val="28"/>
          <w:szCs w:val="28"/>
        </w:rPr>
        <w:t xml:space="preserve"> (далее – Временный порядок)</w:t>
      </w:r>
      <w:r w:rsidRPr="00706091">
        <w:rPr>
          <w:rFonts w:ascii="Times New Roman" w:hAnsi="Times New Roman" w:cs="Times New Roman"/>
          <w:color w:val="000000"/>
          <w:sz w:val="28"/>
          <w:szCs w:val="28"/>
        </w:rPr>
        <w:t xml:space="preserve">. </w:t>
      </w:r>
      <w:r>
        <w:rPr>
          <w:rFonts w:ascii="Times New Roman" w:hAnsi="Times New Roman" w:cs="Times New Roman"/>
          <w:sz w:val="28"/>
          <w:szCs w:val="28"/>
        </w:rPr>
        <w:t xml:space="preserve"> </w:t>
      </w:r>
    </w:p>
    <w:p w:rsidR="00DB49F7" w:rsidRDefault="00DB49F7" w:rsidP="00DB49F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06091">
        <w:rPr>
          <w:rFonts w:ascii="Times New Roman" w:hAnsi="Times New Roman" w:cs="Times New Roman"/>
          <w:color w:val="000000"/>
          <w:sz w:val="28"/>
          <w:szCs w:val="28"/>
        </w:rPr>
        <w:t xml:space="preserve">В рамках </w:t>
      </w:r>
      <w:r w:rsidR="005B395E">
        <w:rPr>
          <w:rFonts w:ascii="Times New Roman" w:hAnsi="Times New Roman" w:cs="Times New Roman"/>
          <w:color w:val="000000"/>
          <w:sz w:val="28"/>
          <w:szCs w:val="28"/>
        </w:rPr>
        <w:t>исполнения Временного порядка</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ОГГСиК</w:t>
      </w:r>
      <w:proofErr w:type="spellEnd"/>
      <w:r>
        <w:rPr>
          <w:rFonts w:ascii="Times New Roman" w:hAnsi="Times New Roman" w:cs="Times New Roman"/>
          <w:color w:val="000000"/>
          <w:sz w:val="28"/>
          <w:szCs w:val="28"/>
        </w:rPr>
        <w:t xml:space="preserve"> разработана и доведена</w:t>
      </w:r>
      <w:r w:rsidRPr="00706091">
        <w:rPr>
          <w:rFonts w:ascii="Times New Roman" w:hAnsi="Times New Roman" w:cs="Times New Roman"/>
          <w:color w:val="000000"/>
          <w:sz w:val="28"/>
          <w:szCs w:val="28"/>
        </w:rPr>
        <w:t xml:space="preserve"> до сотрудников Управления Памятка по выявлению и предотвращению конфликта интересов и личной заинтересованности, </w:t>
      </w:r>
      <w:r>
        <w:rPr>
          <w:rFonts w:ascii="Times New Roman" w:hAnsi="Times New Roman" w:cs="Times New Roman"/>
          <w:color w:val="000000"/>
          <w:sz w:val="28"/>
          <w:szCs w:val="28"/>
        </w:rPr>
        <w:t>разъясняющая основные понятия, обязанности, порядок действия в ситуации возникновения личной заинтересованност</w:t>
      </w:r>
      <w:r>
        <w:rPr>
          <w:rFonts w:ascii="Times New Roman" w:hAnsi="Times New Roman" w:cs="Times New Roman"/>
          <w:color w:val="000000"/>
          <w:sz w:val="28"/>
          <w:szCs w:val="28"/>
        </w:rPr>
        <w:t>и и ответственность за нарушение</w:t>
      </w:r>
      <w:r>
        <w:rPr>
          <w:rFonts w:ascii="Times New Roman" w:hAnsi="Times New Roman" w:cs="Times New Roman"/>
          <w:color w:val="000000"/>
          <w:sz w:val="28"/>
          <w:szCs w:val="28"/>
        </w:rPr>
        <w:t xml:space="preserve"> антикоррупционного законодательства.</w:t>
      </w:r>
    </w:p>
    <w:p w:rsidR="00DB49F7" w:rsidRPr="00706091" w:rsidRDefault="005B395E" w:rsidP="00DB49F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DB49F7">
        <w:rPr>
          <w:rFonts w:ascii="Times New Roman" w:hAnsi="Times New Roman" w:cs="Times New Roman"/>
          <w:color w:val="000000"/>
          <w:sz w:val="28"/>
          <w:szCs w:val="28"/>
        </w:rPr>
        <w:t xml:space="preserve"> настоящее время ведется работа по заполнению всеми сотрудниками Управления </w:t>
      </w:r>
      <w:r w:rsidR="00DB49F7">
        <w:rPr>
          <w:rFonts w:ascii="Times New Roman" w:hAnsi="Times New Roman" w:cs="Times New Roman"/>
          <w:color w:val="000000"/>
          <w:sz w:val="28"/>
          <w:szCs w:val="28"/>
        </w:rPr>
        <w:t>д</w:t>
      </w:r>
      <w:r w:rsidR="00DB49F7" w:rsidRPr="00706091">
        <w:rPr>
          <w:rFonts w:ascii="Times New Roman" w:hAnsi="Times New Roman" w:cs="Times New Roman"/>
          <w:color w:val="000000"/>
          <w:sz w:val="28"/>
          <w:szCs w:val="28"/>
        </w:rPr>
        <w:t>еклараци</w:t>
      </w:r>
      <w:r w:rsidR="00DB49F7">
        <w:rPr>
          <w:rFonts w:ascii="Times New Roman" w:hAnsi="Times New Roman" w:cs="Times New Roman"/>
          <w:color w:val="000000"/>
          <w:sz w:val="28"/>
          <w:szCs w:val="28"/>
        </w:rPr>
        <w:t>и</w:t>
      </w:r>
      <w:r w:rsidR="00DB49F7" w:rsidRPr="00706091">
        <w:rPr>
          <w:rFonts w:ascii="Times New Roman" w:hAnsi="Times New Roman" w:cs="Times New Roman"/>
          <w:color w:val="000000"/>
          <w:sz w:val="28"/>
          <w:szCs w:val="28"/>
        </w:rPr>
        <w:t xml:space="preserve"> о недопущении конф</w:t>
      </w:r>
      <w:bookmarkStart w:id="0" w:name="_GoBack"/>
      <w:bookmarkEnd w:id="0"/>
      <w:r w:rsidR="00DB49F7" w:rsidRPr="00706091">
        <w:rPr>
          <w:rFonts w:ascii="Times New Roman" w:hAnsi="Times New Roman" w:cs="Times New Roman"/>
          <w:color w:val="000000"/>
          <w:sz w:val="28"/>
          <w:szCs w:val="28"/>
        </w:rPr>
        <w:t>ликта интересов</w:t>
      </w:r>
      <w:r w:rsidR="00DB49F7">
        <w:rPr>
          <w:rFonts w:ascii="Times New Roman" w:hAnsi="Times New Roman" w:cs="Times New Roman"/>
          <w:color w:val="000000"/>
          <w:sz w:val="28"/>
          <w:szCs w:val="28"/>
        </w:rPr>
        <w:t>, включающей в себя перечень возможных ситуаций личной заинтересованности и конфликта интересов при исполнении должностных обязанностей гражданскими служащими Управления и обязательство об их исключении.</w:t>
      </w:r>
    </w:p>
    <w:p w:rsidR="00461CAA" w:rsidRPr="00613950" w:rsidRDefault="00461CAA" w:rsidP="00461CAA">
      <w:pPr>
        <w:pStyle w:val="ConsPlusTitle"/>
        <w:ind w:firstLine="709"/>
        <w:jc w:val="both"/>
        <w:rPr>
          <w:rFonts w:ascii="Times New Roman" w:hAnsi="Times New Roman"/>
          <w:b w:val="0"/>
          <w:sz w:val="28"/>
          <w:szCs w:val="28"/>
        </w:rPr>
      </w:pPr>
      <w:r w:rsidRPr="00613950">
        <w:rPr>
          <w:rFonts w:ascii="Times New Roman" w:hAnsi="Times New Roman"/>
          <w:b w:val="0"/>
          <w:sz w:val="28"/>
          <w:szCs w:val="28"/>
        </w:rPr>
        <w:t xml:space="preserve">Одной из обязанностей государственных гражданских служащих является уведомление представителя нанимателя </w:t>
      </w:r>
      <w:r>
        <w:rPr>
          <w:rFonts w:ascii="Times New Roman" w:hAnsi="Times New Roman"/>
          <w:b w:val="0"/>
          <w:sz w:val="28"/>
          <w:szCs w:val="28"/>
        </w:rPr>
        <w:t xml:space="preserve">о </w:t>
      </w:r>
      <w:r w:rsidRPr="00613950">
        <w:rPr>
          <w:rFonts w:ascii="Times New Roman" w:hAnsi="Times New Roman"/>
          <w:b w:val="0"/>
          <w:sz w:val="28"/>
          <w:szCs w:val="28"/>
        </w:rPr>
        <w:t>наме</w:t>
      </w:r>
      <w:r>
        <w:rPr>
          <w:rFonts w:ascii="Times New Roman" w:hAnsi="Times New Roman"/>
          <w:b w:val="0"/>
          <w:sz w:val="28"/>
          <w:szCs w:val="28"/>
        </w:rPr>
        <w:t>рении</w:t>
      </w:r>
      <w:r w:rsidRPr="00613950">
        <w:rPr>
          <w:rFonts w:ascii="Times New Roman" w:hAnsi="Times New Roman"/>
          <w:b w:val="0"/>
          <w:sz w:val="28"/>
          <w:szCs w:val="28"/>
        </w:rPr>
        <w:t xml:space="preserve"> </w:t>
      </w:r>
      <w:r>
        <w:rPr>
          <w:rFonts w:ascii="Times New Roman" w:hAnsi="Times New Roman"/>
          <w:b w:val="0"/>
          <w:sz w:val="28"/>
          <w:szCs w:val="28"/>
        </w:rPr>
        <w:t>вы</w:t>
      </w:r>
      <w:r w:rsidR="00DB49F7">
        <w:rPr>
          <w:rFonts w:ascii="Times New Roman" w:hAnsi="Times New Roman"/>
          <w:b w:val="0"/>
          <w:sz w:val="28"/>
          <w:szCs w:val="28"/>
        </w:rPr>
        <w:t>полнять иную оплачиваемую работу</w:t>
      </w:r>
      <w:r>
        <w:rPr>
          <w:rFonts w:ascii="Times New Roman" w:hAnsi="Times New Roman"/>
          <w:b w:val="0"/>
          <w:sz w:val="28"/>
          <w:szCs w:val="28"/>
        </w:rPr>
        <w:t>.</w:t>
      </w:r>
    </w:p>
    <w:p w:rsidR="00461CAA" w:rsidRPr="000947E3" w:rsidRDefault="000675B1" w:rsidP="00461CAA">
      <w:pPr>
        <w:pStyle w:val="ConsPlusTitle"/>
        <w:ind w:firstLine="709"/>
        <w:jc w:val="both"/>
        <w:rPr>
          <w:rFonts w:ascii="Times New Roman" w:hAnsi="Times New Roman" w:cs="Times New Roman"/>
          <w:b w:val="0"/>
          <w:sz w:val="28"/>
          <w:szCs w:val="28"/>
        </w:rPr>
      </w:pPr>
      <w:r>
        <w:rPr>
          <w:rFonts w:ascii="Times New Roman" w:hAnsi="Times New Roman"/>
          <w:b w:val="0"/>
          <w:sz w:val="28"/>
          <w:szCs w:val="28"/>
        </w:rPr>
        <w:t xml:space="preserve">За </w:t>
      </w:r>
      <w:r w:rsidR="00461CAA">
        <w:rPr>
          <w:rFonts w:ascii="Times New Roman" w:hAnsi="Times New Roman"/>
          <w:b w:val="0"/>
          <w:sz w:val="28"/>
          <w:szCs w:val="28"/>
        </w:rPr>
        <w:t>период 2024</w:t>
      </w:r>
      <w:r w:rsidR="00461CAA" w:rsidRPr="00613950">
        <w:rPr>
          <w:rFonts w:ascii="Times New Roman" w:hAnsi="Times New Roman"/>
          <w:b w:val="0"/>
          <w:sz w:val="28"/>
          <w:szCs w:val="28"/>
        </w:rPr>
        <w:t xml:space="preserve"> года в </w:t>
      </w:r>
      <w:proofErr w:type="spellStart"/>
      <w:r w:rsidR="00461CAA">
        <w:rPr>
          <w:rFonts w:ascii="Times New Roman" w:hAnsi="Times New Roman"/>
          <w:b w:val="0"/>
          <w:sz w:val="28"/>
          <w:szCs w:val="28"/>
        </w:rPr>
        <w:t>ОГГСиК</w:t>
      </w:r>
      <w:proofErr w:type="spellEnd"/>
      <w:r w:rsidR="00461CAA">
        <w:rPr>
          <w:rFonts w:ascii="Times New Roman" w:hAnsi="Times New Roman"/>
          <w:b w:val="0"/>
          <w:sz w:val="28"/>
          <w:szCs w:val="28"/>
        </w:rPr>
        <w:t xml:space="preserve"> поступило 9</w:t>
      </w:r>
      <w:r w:rsidR="00461CAA" w:rsidRPr="00613950">
        <w:rPr>
          <w:rFonts w:ascii="Times New Roman" w:hAnsi="Times New Roman"/>
          <w:b w:val="0"/>
          <w:sz w:val="28"/>
          <w:szCs w:val="28"/>
        </w:rPr>
        <w:t xml:space="preserve"> Уведомлений о намерении выполнять иную оплачиваемую работу (далее – Уведомление),</w:t>
      </w:r>
      <w:r>
        <w:rPr>
          <w:rFonts w:ascii="Times New Roman" w:hAnsi="Times New Roman"/>
          <w:b w:val="0"/>
          <w:sz w:val="28"/>
          <w:szCs w:val="28"/>
        </w:rPr>
        <w:t xml:space="preserve"> за текущий период 2025 года таких уведомлений – 2. П</w:t>
      </w:r>
      <w:r w:rsidR="00461CAA" w:rsidRPr="00613950">
        <w:rPr>
          <w:rFonts w:ascii="Times New Roman" w:hAnsi="Times New Roman"/>
          <w:b w:val="0"/>
          <w:sz w:val="28"/>
          <w:szCs w:val="28"/>
        </w:rPr>
        <w:t xml:space="preserve">о результатам рассмотрения данных </w:t>
      </w:r>
      <w:r w:rsidR="00461CAA" w:rsidRPr="00613950">
        <w:rPr>
          <w:rFonts w:ascii="Times New Roman" w:hAnsi="Times New Roman"/>
          <w:b w:val="0"/>
          <w:sz w:val="28"/>
          <w:szCs w:val="28"/>
        </w:rPr>
        <w:lastRenderedPageBreak/>
        <w:t xml:space="preserve">Уведомлений </w:t>
      </w:r>
      <w:proofErr w:type="spellStart"/>
      <w:r w:rsidR="00461CAA">
        <w:rPr>
          <w:rFonts w:ascii="Times New Roman" w:hAnsi="Times New Roman"/>
          <w:b w:val="0"/>
          <w:sz w:val="28"/>
          <w:szCs w:val="28"/>
        </w:rPr>
        <w:t>ОГГСиК</w:t>
      </w:r>
      <w:proofErr w:type="spellEnd"/>
      <w:r w:rsidR="00461CAA">
        <w:rPr>
          <w:rFonts w:ascii="Times New Roman" w:hAnsi="Times New Roman"/>
          <w:b w:val="0"/>
          <w:sz w:val="28"/>
          <w:szCs w:val="28"/>
        </w:rPr>
        <w:t xml:space="preserve"> </w:t>
      </w:r>
      <w:r w:rsidR="00461CAA">
        <w:rPr>
          <w:rFonts w:ascii="Times New Roman" w:hAnsi="Times New Roman" w:cs="Times New Roman"/>
          <w:b w:val="0"/>
          <w:sz w:val="28"/>
          <w:szCs w:val="28"/>
        </w:rPr>
        <w:t>подготовлены м</w:t>
      </w:r>
      <w:r w:rsidR="00461CAA" w:rsidRPr="00613950">
        <w:rPr>
          <w:rFonts w:ascii="Times New Roman" w:hAnsi="Times New Roman" w:cs="Times New Roman"/>
          <w:b w:val="0"/>
          <w:sz w:val="28"/>
          <w:szCs w:val="28"/>
        </w:rPr>
        <w:t xml:space="preserve">отивированные заключения. </w:t>
      </w:r>
      <w:r w:rsidR="00461CAA" w:rsidRPr="007F7D9D">
        <w:rPr>
          <w:rFonts w:ascii="Times New Roman" w:hAnsi="Times New Roman"/>
          <w:b w:val="0"/>
          <w:sz w:val="28"/>
          <w:szCs w:val="28"/>
        </w:rPr>
        <w:t xml:space="preserve">Мотивированные заключения содержат выводы об </w:t>
      </w:r>
      <w:r w:rsidR="00461CAA" w:rsidRPr="007F7D9D">
        <w:rPr>
          <w:rFonts w:ascii="Times New Roman" w:hAnsi="Times New Roman" w:cs="Times New Roman"/>
          <w:b w:val="0"/>
          <w:sz w:val="28"/>
          <w:szCs w:val="28"/>
        </w:rPr>
        <w:t xml:space="preserve">отсутствии признаков возможности возникновения (наличия) конфликта интересов и (или) несоблюдения запретов, 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w:t>
      </w:r>
      <w:r w:rsidR="00461CAA" w:rsidRPr="000947E3">
        <w:rPr>
          <w:rFonts w:ascii="Times New Roman" w:hAnsi="Times New Roman" w:cs="Times New Roman"/>
          <w:b w:val="0"/>
          <w:sz w:val="28"/>
          <w:szCs w:val="28"/>
        </w:rPr>
        <w:t>распорядка в связи с выполнением гражданскими служащими иной оплачиваемой работы.</w:t>
      </w:r>
    </w:p>
    <w:p w:rsidR="00461CAA" w:rsidRDefault="00461CAA" w:rsidP="00461CA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947E3">
        <w:rPr>
          <w:rFonts w:ascii="Times New Roman" w:hAnsi="Times New Roman" w:cs="Times New Roman"/>
          <w:sz w:val="28"/>
          <w:szCs w:val="28"/>
        </w:rPr>
        <w:t xml:space="preserve">В Управлении осуществляется </w:t>
      </w:r>
      <w:r>
        <w:rPr>
          <w:rFonts w:ascii="Times New Roman" w:hAnsi="Times New Roman" w:cs="Times New Roman"/>
          <w:sz w:val="28"/>
          <w:szCs w:val="28"/>
        </w:rPr>
        <w:t>анализ</w:t>
      </w:r>
      <w:r w:rsidRPr="000947E3">
        <w:rPr>
          <w:rFonts w:ascii="Times New Roman" w:hAnsi="Times New Roman" w:cs="Times New Roman"/>
          <w:sz w:val="28"/>
          <w:szCs w:val="28"/>
        </w:rPr>
        <w:t xml:space="preserve"> соблюдения гражданскими служащими, замещавшими</w:t>
      </w:r>
      <w:r>
        <w:rPr>
          <w:rFonts w:ascii="Times New Roman" w:hAnsi="Times New Roman" w:cs="Times New Roman"/>
          <w:sz w:val="28"/>
          <w:szCs w:val="28"/>
        </w:rPr>
        <w:t xml:space="preserve"> должности</w:t>
      </w:r>
      <w:r w:rsidRPr="000947E3">
        <w:rPr>
          <w:rFonts w:ascii="Times New Roman" w:hAnsi="Times New Roman" w:cs="Times New Roman"/>
          <w:sz w:val="28"/>
          <w:szCs w:val="28"/>
        </w:rPr>
        <w:t xml:space="preserve"> гражданской службы в Управлении, включенные в перечни, установленные нормативными правовыми актами Российской Федерации, ограничений, предусмотренных статьей 12 Федерального закона </w:t>
      </w:r>
      <w:r w:rsidR="00DB49F7">
        <w:rPr>
          <w:rFonts w:ascii="Times New Roman" w:hAnsi="Times New Roman" w:cs="Times New Roman"/>
          <w:sz w:val="28"/>
          <w:szCs w:val="28"/>
        </w:rPr>
        <w:br/>
      </w:r>
      <w:r w:rsidRPr="000947E3">
        <w:rPr>
          <w:rFonts w:ascii="Times New Roman" w:hAnsi="Times New Roman" w:cs="Times New Roman"/>
          <w:sz w:val="28"/>
          <w:szCs w:val="28"/>
        </w:rPr>
        <w:t xml:space="preserve">от 25 декабря 2008 г. № 273-ФЗ «О противодействии коррупции», при заключении ими после увольнения с государственной службы трудовых и гражданско-правовых договоров. </w:t>
      </w:r>
      <w:proofErr w:type="gramEnd"/>
    </w:p>
    <w:p w:rsidR="00461CAA" w:rsidRDefault="000675B1" w:rsidP="00461C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61CAA">
        <w:rPr>
          <w:rFonts w:ascii="Times New Roman" w:hAnsi="Times New Roman" w:cs="Times New Roman"/>
          <w:sz w:val="28"/>
          <w:szCs w:val="28"/>
        </w:rPr>
        <w:t xml:space="preserve"> 2024 г</w:t>
      </w:r>
      <w:r w:rsidR="00DB49F7">
        <w:rPr>
          <w:rFonts w:ascii="Times New Roman" w:hAnsi="Times New Roman" w:cs="Times New Roman"/>
          <w:sz w:val="28"/>
          <w:szCs w:val="28"/>
        </w:rPr>
        <w:t>оду</w:t>
      </w:r>
      <w:r w:rsidR="00461CAA">
        <w:rPr>
          <w:rFonts w:ascii="Times New Roman" w:hAnsi="Times New Roman" w:cs="Times New Roman"/>
          <w:sz w:val="28"/>
          <w:szCs w:val="28"/>
        </w:rPr>
        <w:t xml:space="preserve"> в Управление </w:t>
      </w:r>
      <w:r w:rsidR="00461CAA" w:rsidRPr="000947E3">
        <w:rPr>
          <w:rFonts w:ascii="Times New Roman" w:hAnsi="Times New Roman" w:cs="Times New Roman"/>
          <w:sz w:val="28"/>
          <w:szCs w:val="28"/>
        </w:rPr>
        <w:t xml:space="preserve">поступило </w:t>
      </w:r>
      <w:r w:rsidR="00461CAA">
        <w:rPr>
          <w:rFonts w:ascii="Times New Roman" w:hAnsi="Times New Roman" w:cs="Times New Roman"/>
          <w:sz w:val="28"/>
          <w:szCs w:val="28"/>
        </w:rPr>
        <w:t>1</w:t>
      </w:r>
      <w:r>
        <w:rPr>
          <w:rFonts w:ascii="Times New Roman" w:hAnsi="Times New Roman" w:cs="Times New Roman"/>
          <w:sz w:val="28"/>
          <w:szCs w:val="28"/>
        </w:rPr>
        <w:t>7</w:t>
      </w:r>
      <w:r w:rsidR="00461CAA" w:rsidRPr="000947E3">
        <w:rPr>
          <w:rFonts w:ascii="Times New Roman" w:hAnsi="Times New Roman" w:cs="Times New Roman"/>
          <w:sz w:val="28"/>
          <w:szCs w:val="28"/>
        </w:rPr>
        <w:t xml:space="preserve"> уведомлений о заключении трудового договора </w:t>
      </w:r>
      <w:r w:rsidR="00461CAA">
        <w:rPr>
          <w:rFonts w:ascii="Times New Roman" w:hAnsi="Times New Roman" w:cs="Times New Roman"/>
          <w:sz w:val="28"/>
          <w:szCs w:val="28"/>
        </w:rPr>
        <w:t>с гражданами</w:t>
      </w:r>
      <w:r w:rsidR="00461CAA" w:rsidRPr="000947E3">
        <w:rPr>
          <w:rFonts w:ascii="Times New Roman" w:hAnsi="Times New Roman" w:cs="Times New Roman"/>
          <w:sz w:val="28"/>
          <w:szCs w:val="28"/>
        </w:rPr>
        <w:t>, замещавшим</w:t>
      </w:r>
      <w:r w:rsidR="00461CAA">
        <w:rPr>
          <w:rFonts w:ascii="Times New Roman" w:hAnsi="Times New Roman" w:cs="Times New Roman"/>
          <w:sz w:val="28"/>
          <w:szCs w:val="28"/>
        </w:rPr>
        <w:t>и</w:t>
      </w:r>
      <w:r w:rsidR="00461CAA" w:rsidRPr="000947E3">
        <w:rPr>
          <w:rFonts w:ascii="Times New Roman" w:hAnsi="Times New Roman" w:cs="Times New Roman"/>
          <w:sz w:val="28"/>
          <w:szCs w:val="28"/>
        </w:rPr>
        <w:t xml:space="preserve"> должности государственной </w:t>
      </w:r>
      <w:r w:rsidR="00461CAA">
        <w:rPr>
          <w:rFonts w:ascii="Times New Roman" w:hAnsi="Times New Roman" w:cs="Times New Roman"/>
          <w:sz w:val="28"/>
          <w:szCs w:val="28"/>
        </w:rPr>
        <w:t>гражданской</w:t>
      </w:r>
      <w:r w:rsidR="00461CAA" w:rsidRPr="000947E3">
        <w:rPr>
          <w:rFonts w:ascii="Times New Roman" w:hAnsi="Times New Roman" w:cs="Times New Roman"/>
          <w:sz w:val="28"/>
          <w:szCs w:val="28"/>
        </w:rPr>
        <w:t xml:space="preserve"> службы</w:t>
      </w:r>
      <w:r w:rsidR="00DB49F7">
        <w:rPr>
          <w:rFonts w:ascii="Times New Roman" w:hAnsi="Times New Roman" w:cs="Times New Roman"/>
          <w:sz w:val="28"/>
          <w:szCs w:val="28"/>
        </w:rPr>
        <w:t xml:space="preserve"> в Управлении</w:t>
      </w:r>
      <w:r>
        <w:rPr>
          <w:rFonts w:ascii="Times New Roman" w:hAnsi="Times New Roman" w:cs="Times New Roman"/>
          <w:sz w:val="28"/>
          <w:szCs w:val="28"/>
        </w:rPr>
        <w:t>, за текущий период 2025 года таких уведомлений – 20.</w:t>
      </w:r>
      <w:r w:rsidR="00461CAA">
        <w:rPr>
          <w:rFonts w:ascii="Times New Roman" w:hAnsi="Times New Roman" w:cs="Times New Roman"/>
          <w:sz w:val="28"/>
          <w:szCs w:val="28"/>
        </w:rPr>
        <w:t xml:space="preserve"> По результатам рассмотрения данных уведомлений сделаны выводы о соблюдении гражданами, ранее замещавшими должности государственной гражданской службы, требований </w:t>
      </w:r>
      <w:r w:rsidR="00461CAA" w:rsidRPr="00E162AC">
        <w:rPr>
          <w:rFonts w:ascii="Times New Roman" w:hAnsi="Times New Roman" w:cs="Times New Roman"/>
          <w:sz w:val="28"/>
          <w:szCs w:val="28"/>
        </w:rPr>
        <w:t xml:space="preserve">статьи 12 Федерального </w:t>
      </w:r>
      <w:r w:rsidR="00461CAA">
        <w:rPr>
          <w:rFonts w:ascii="Times New Roman" w:hAnsi="Times New Roman" w:cs="Times New Roman"/>
          <w:sz w:val="28"/>
          <w:szCs w:val="28"/>
        </w:rPr>
        <w:t xml:space="preserve">закона от 25 декабря 2008 г. № 273-ФЗ </w:t>
      </w:r>
      <w:r w:rsidR="00DB49F7">
        <w:rPr>
          <w:rFonts w:ascii="Times New Roman" w:hAnsi="Times New Roman" w:cs="Times New Roman"/>
          <w:sz w:val="28"/>
          <w:szCs w:val="28"/>
        </w:rPr>
        <w:br/>
        <w:t>«О противодействии коррупции»</w:t>
      </w:r>
      <w:r w:rsidR="00461CAA">
        <w:rPr>
          <w:rFonts w:ascii="Times New Roman" w:hAnsi="Times New Roman" w:cs="Times New Roman"/>
          <w:sz w:val="28"/>
          <w:szCs w:val="28"/>
        </w:rPr>
        <w:t>.</w:t>
      </w:r>
    </w:p>
    <w:p w:rsidR="00461CAA" w:rsidRDefault="00461CAA" w:rsidP="00461CAA">
      <w:pPr>
        <w:spacing w:after="0" w:line="240" w:lineRule="auto"/>
        <w:ind w:firstLine="709"/>
        <w:jc w:val="both"/>
        <w:rPr>
          <w:rFonts w:ascii="Times New Roman" w:hAnsi="Times New Roman" w:cs="Times New Roman"/>
          <w:sz w:val="28"/>
          <w:szCs w:val="28"/>
        </w:rPr>
      </w:pPr>
      <w:r w:rsidRPr="00C435B5">
        <w:rPr>
          <w:rFonts w:ascii="Times New Roman" w:hAnsi="Times New Roman" w:cs="Times New Roman"/>
          <w:sz w:val="28"/>
          <w:szCs w:val="28"/>
        </w:rPr>
        <w:t xml:space="preserve">В целях антикоррупционного просвещения государственных гражданских служащих Управления </w:t>
      </w:r>
      <w:proofErr w:type="spellStart"/>
      <w:r>
        <w:rPr>
          <w:rFonts w:ascii="Times New Roman" w:hAnsi="Times New Roman" w:cs="Times New Roman"/>
          <w:sz w:val="28"/>
          <w:szCs w:val="28"/>
        </w:rPr>
        <w:t>ОГГСиК</w:t>
      </w:r>
      <w:proofErr w:type="spellEnd"/>
      <w:r>
        <w:rPr>
          <w:rFonts w:ascii="Times New Roman" w:hAnsi="Times New Roman" w:cs="Times New Roman"/>
          <w:sz w:val="28"/>
          <w:szCs w:val="28"/>
        </w:rPr>
        <w:t xml:space="preserve"> </w:t>
      </w:r>
      <w:r w:rsidR="000675B1">
        <w:rPr>
          <w:rFonts w:ascii="Times New Roman" w:hAnsi="Times New Roman" w:cs="Times New Roman"/>
          <w:sz w:val="28"/>
          <w:szCs w:val="28"/>
        </w:rPr>
        <w:t>ежегодно</w:t>
      </w:r>
      <w:r w:rsidRPr="00C435B5">
        <w:rPr>
          <w:rFonts w:ascii="Times New Roman" w:hAnsi="Times New Roman" w:cs="Times New Roman"/>
          <w:sz w:val="28"/>
          <w:szCs w:val="28"/>
        </w:rPr>
        <w:t xml:space="preserve"> </w:t>
      </w:r>
      <w:r w:rsidR="000675B1">
        <w:rPr>
          <w:rFonts w:ascii="Times New Roman" w:hAnsi="Times New Roman" w:cs="Times New Roman"/>
          <w:sz w:val="28"/>
          <w:szCs w:val="28"/>
        </w:rPr>
        <w:t>проводится</w:t>
      </w:r>
      <w:r w:rsidRPr="00C435B5">
        <w:rPr>
          <w:rFonts w:ascii="Times New Roman" w:hAnsi="Times New Roman" w:cs="Times New Roman"/>
          <w:sz w:val="28"/>
          <w:szCs w:val="28"/>
        </w:rPr>
        <w:t xml:space="preserve"> </w:t>
      </w:r>
      <w:r w:rsidRPr="00C435B5">
        <w:rPr>
          <w:rFonts w:ascii="Times New Roman" w:hAnsi="Times New Roman" w:cs="Times New Roman"/>
          <w:spacing w:val="-6"/>
          <w:sz w:val="28"/>
          <w:szCs w:val="28"/>
        </w:rPr>
        <w:t>совещание с о</w:t>
      </w:r>
      <w:r w:rsidR="000675B1">
        <w:rPr>
          <w:rFonts w:ascii="Times New Roman" w:hAnsi="Times New Roman" w:cs="Times New Roman"/>
          <w:spacing w:val="-6"/>
          <w:sz w:val="28"/>
          <w:szCs w:val="28"/>
        </w:rPr>
        <w:t>тделами Управления по вопросу  п</w:t>
      </w:r>
      <w:r w:rsidR="000675B1">
        <w:rPr>
          <w:rFonts w:ascii="Times New Roman" w:eastAsia="Calibri" w:hAnsi="Times New Roman" w:cs="Times New Roman"/>
          <w:sz w:val="28"/>
          <w:szCs w:val="28"/>
        </w:rPr>
        <w:t>редставления</w:t>
      </w:r>
      <w:r w:rsidRPr="00C435B5">
        <w:rPr>
          <w:rFonts w:ascii="Times New Roman" w:eastAsia="Calibri" w:hAnsi="Times New Roman" w:cs="Times New Roman"/>
          <w:sz w:val="28"/>
          <w:szCs w:val="28"/>
        </w:rPr>
        <w:t xml:space="preserve"> гражданскими</w:t>
      </w:r>
      <w:r w:rsidRPr="00354A39">
        <w:rPr>
          <w:rFonts w:ascii="Times New Roman" w:eastAsia="Calibri" w:hAnsi="Times New Roman" w:cs="Times New Roman"/>
          <w:sz w:val="28"/>
          <w:szCs w:val="28"/>
        </w:rPr>
        <w:t xml:space="preserve"> служащими сведений о доходах, расходах, об имуществе и обязател</w:t>
      </w:r>
      <w:r w:rsidR="000675B1">
        <w:rPr>
          <w:rFonts w:ascii="Times New Roman" w:eastAsia="Calibri" w:hAnsi="Times New Roman" w:cs="Times New Roman"/>
          <w:sz w:val="28"/>
          <w:szCs w:val="28"/>
        </w:rPr>
        <w:t>ьствах имущественного характера.</w:t>
      </w:r>
      <w:r w:rsidRPr="00354A39">
        <w:rPr>
          <w:rFonts w:ascii="Times New Roman" w:hAnsi="Times New Roman" w:cs="Times New Roman"/>
          <w:sz w:val="28"/>
          <w:szCs w:val="28"/>
        </w:rPr>
        <w:t xml:space="preserve"> </w:t>
      </w:r>
      <w:r w:rsidR="000675B1">
        <w:rPr>
          <w:rFonts w:ascii="Times New Roman" w:hAnsi="Times New Roman" w:cs="Times New Roman"/>
          <w:sz w:val="28"/>
          <w:szCs w:val="28"/>
        </w:rPr>
        <w:t>Т</w:t>
      </w:r>
      <w:r w:rsidRPr="00354A39">
        <w:rPr>
          <w:rFonts w:ascii="Times New Roman" w:hAnsi="Times New Roman" w:cs="Times New Roman"/>
          <w:sz w:val="28"/>
          <w:szCs w:val="28"/>
        </w:rPr>
        <w:t xml:space="preserve">акже </w:t>
      </w:r>
      <w:r>
        <w:rPr>
          <w:rFonts w:ascii="Times New Roman" w:hAnsi="Times New Roman" w:cs="Times New Roman"/>
          <w:sz w:val="28"/>
          <w:szCs w:val="28"/>
        </w:rPr>
        <w:t>государственные граж</w:t>
      </w:r>
      <w:r w:rsidR="000675B1">
        <w:rPr>
          <w:rFonts w:ascii="Times New Roman" w:hAnsi="Times New Roman" w:cs="Times New Roman"/>
          <w:sz w:val="28"/>
          <w:szCs w:val="28"/>
        </w:rPr>
        <w:t>данские служащие информируются</w:t>
      </w:r>
      <w:r>
        <w:rPr>
          <w:rFonts w:ascii="Times New Roman" w:hAnsi="Times New Roman" w:cs="Times New Roman"/>
          <w:sz w:val="28"/>
          <w:szCs w:val="28"/>
        </w:rPr>
        <w:t xml:space="preserve"> </w:t>
      </w:r>
      <w:r w:rsidR="009D05CD">
        <w:rPr>
          <w:rFonts w:ascii="Times New Roman" w:hAnsi="Times New Roman" w:cs="Times New Roman"/>
          <w:sz w:val="28"/>
          <w:szCs w:val="28"/>
        </w:rPr>
        <w:t>о соблюдении</w:t>
      </w:r>
      <w:r w:rsidRPr="00354A39">
        <w:rPr>
          <w:rFonts w:ascii="Times New Roman" w:hAnsi="Times New Roman" w:cs="Times New Roman"/>
          <w:sz w:val="28"/>
          <w:szCs w:val="28"/>
        </w:rPr>
        <w:t xml:space="preserve"> анти</w:t>
      </w:r>
      <w:r>
        <w:rPr>
          <w:rFonts w:ascii="Times New Roman" w:hAnsi="Times New Roman" w:cs="Times New Roman"/>
          <w:sz w:val="28"/>
          <w:szCs w:val="28"/>
        </w:rPr>
        <w:t xml:space="preserve">коррупционного законодательства путем направления разъяснений законодательства служебными записками </w:t>
      </w:r>
      <w:proofErr w:type="spellStart"/>
      <w:r>
        <w:rPr>
          <w:rFonts w:ascii="Times New Roman" w:hAnsi="Times New Roman" w:cs="Times New Roman"/>
          <w:sz w:val="28"/>
          <w:szCs w:val="28"/>
        </w:rPr>
        <w:t>ОГГСиК</w:t>
      </w:r>
      <w:proofErr w:type="spellEnd"/>
      <w:r>
        <w:rPr>
          <w:rFonts w:ascii="Times New Roman" w:hAnsi="Times New Roman" w:cs="Times New Roman"/>
          <w:sz w:val="28"/>
          <w:szCs w:val="28"/>
        </w:rPr>
        <w:t>.</w:t>
      </w:r>
      <w:r w:rsidR="009D05CD">
        <w:rPr>
          <w:rFonts w:ascii="Times New Roman" w:hAnsi="Times New Roman" w:cs="Times New Roman"/>
          <w:sz w:val="28"/>
          <w:szCs w:val="28"/>
        </w:rPr>
        <w:t xml:space="preserve"> Р</w:t>
      </w:r>
      <w:r w:rsidRPr="00354A39">
        <w:rPr>
          <w:rFonts w:ascii="Times New Roman" w:hAnsi="Times New Roman" w:cs="Times New Roman"/>
          <w:sz w:val="28"/>
          <w:szCs w:val="28"/>
        </w:rPr>
        <w:t>егулярно осуществляется личное консультирование гражданск</w:t>
      </w:r>
      <w:r w:rsidR="009D05CD">
        <w:rPr>
          <w:rFonts w:ascii="Times New Roman" w:hAnsi="Times New Roman" w:cs="Times New Roman"/>
          <w:sz w:val="28"/>
          <w:szCs w:val="28"/>
        </w:rPr>
        <w:t>их служащих по возникающим</w:t>
      </w:r>
      <w:r w:rsidRPr="00354A39">
        <w:rPr>
          <w:rFonts w:ascii="Times New Roman" w:hAnsi="Times New Roman" w:cs="Times New Roman"/>
          <w:sz w:val="28"/>
          <w:szCs w:val="28"/>
        </w:rPr>
        <w:t xml:space="preserve"> вопросам.</w:t>
      </w:r>
    </w:p>
    <w:p w:rsidR="00781069" w:rsidRPr="00066CE8" w:rsidRDefault="00781069" w:rsidP="00781069">
      <w:pPr>
        <w:tabs>
          <w:tab w:val="left" w:pos="10206"/>
        </w:tabs>
        <w:spacing w:after="0" w:line="240" w:lineRule="auto"/>
        <w:ind w:firstLine="709"/>
        <w:jc w:val="both"/>
        <w:rPr>
          <w:rFonts w:ascii="Times New Roman" w:hAnsi="Times New Roman" w:cs="Times New Roman"/>
          <w:sz w:val="28"/>
          <w:szCs w:val="28"/>
        </w:rPr>
      </w:pPr>
      <w:r w:rsidRPr="007E13D8">
        <w:rPr>
          <w:rFonts w:ascii="Times New Roman" w:hAnsi="Times New Roman" w:cs="Times New Roman"/>
          <w:color w:val="000000"/>
          <w:sz w:val="28"/>
          <w:szCs w:val="28"/>
        </w:rPr>
        <w:t>В целях формирования у федеральных государственных гражданских служащих Управления нетерпимого отношения к кор</w:t>
      </w:r>
      <w:r w:rsidR="009D05CD">
        <w:rPr>
          <w:rFonts w:ascii="Times New Roman" w:hAnsi="Times New Roman" w:cs="Times New Roman"/>
          <w:color w:val="000000"/>
          <w:sz w:val="28"/>
          <w:szCs w:val="28"/>
        </w:rPr>
        <w:t>рупции в ноябре 2024 года</w:t>
      </w:r>
      <w:r w:rsidRPr="007E13D8">
        <w:rPr>
          <w:rFonts w:ascii="Times New Roman" w:hAnsi="Times New Roman" w:cs="Times New Roman"/>
          <w:color w:val="000000"/>
          <w:sz w:val="28"/>
          <w:szCs w:val="28"/>
        </w:rPr>
        <w:t xml:space="preserve"> в Управлении организовано проведение Конкурса агитационной речевки к Международному дню</w:t>
      </w:r>
      <w:r>
        <w:rPr>
          <w:rFonts w:ascii="Times New Roman" w:hAnsi="Times New Roman" w:cs="Times New Roman"/>
          <w:sz w:val="28"/>
          <w:szCs w:val="28"/>
        </w:rPr>
        <w:t xml:space="preserve"> борьбы с коррупцией. Гражданские служащие Управления приняли активное участие в данном мероприятии, на конкурс было предоставлено более 90 работ. Подведение итогов конкурса </w:t>
      </w:r>
      <w:r w:rsidR="00F80937">
        <w:rPr>
          <w:rFonts w:ascii="Times New Roman" w:hAnsi="Times New Roman" w:cs="Times New Roman"/>
          <w:sz w:val="28"/>
          <w:szCs w:val="28"/>
        </w:rPr>
        <w:t>состоялось</w:t>
      </w:r>
      <w:r>
        <w:rPr>
          <w:rFonts w:ascii="Times New Roman" w:hAnsi="Times New Roman" w:cs="Times New Roman"/>
          <w:sz w:val="28"/>
          <w:szCs w:val="28"/>
        </w:rPr>
        <w:t xml:space="preserve"> 9 декабря </w:t>
      </w:r>
      <w:r w:rsidR="00F80937">
        <w:rPr>
          <w:rFonts w:ascii="Times New Roman" w:hAnsi="Times New Roman" w:cs="Times New Roman"/>
          <w:sz w:val="28"/>
          <w:szCs w:val="28"/>
        </w:rPr>
        <w:t>в</w:t>
      </w:r>
      <w:r>
        <w:rPr>
          <w:rFonts w:ascii="Times New Roman" w:hAnsi="Times New Roman" w:cs="Times New Roman"/>
          <w:sz w:val="28"/>
          <w:szCs w:val="28"/>
        </w:rPr>
        <w:t xml:space="preserve"> Международный день борьбы с коррупцией.</w:t>
      </w:r>
    </w:p>
    <w:p w:rsidR="000675B1" w:rsidRDefault="00F80937" w:rsidP="00706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w:t>
      </w:r>
      <w:r w:rsidR="00781069">
        <w:rPr>
          <w:rFonts w:ascii="Times New Roman" w:hAnsi="Times New Roman" w:cs="Times New Roman"/>
          <w:sz w:val="28"/>
          <w:szCs w:val="28"/>
        </w:rPr>
        <w:t xml:space="preserve">к Международному дню борьбы с коррупцией </w:t>
      </w:r>
      <w:proofErr w:type="spellStart"/>
      <w:r w:rsidR="00781069">
        <w:rPr>
          <w:rFonts w:ascii="Times New Roman" w:hAnsi="Times New Roman" w:cs="Times New Roman"/>
          <w:sz w:val="28"/>
          <w:szCs w:val="28"/>
        </w:rPr>
        <w:t>ОГГСиК</w:t>
      </w:r>
      <w:proofErr w:type="spellEnd"/>
      <w:r w:rsidR="00781069">
        <w:rPr>
          <w:rFonts w:ascii="Times New Roman" w:hAnsi="Times New Roman" w:cs="Times New Roman"/>
          <w:sz w:val="28"/>
          <w:szCs w:val="28"/>
        </w:rPr>
        <w:t xml:space="preserve"> были разработаны и вручены</w:t>
      </w:r>
      <w:r>
        <w:rPr>
          <w:rFonts w:ascii="Times New Roman" w:hAnsi="Times New Roman" w:cs="Times New Roman"/>
          <w:sz w:val="28"/>
          <w:szCs w:val="28"/>
        </w:rPr>
        <w:t xml:space="preserve"> сотрудникам Управления</w:t>
      </w:r>
      <w:r w:rsidR="00781069">
        <w:rPr>
          <w:rFonts w:ascii="Times New Roman" w:hAnsi="Times New Roman" w:cs="Times New Roman"/>
          <w:sz w:val="28"/>
          <w:szCs w:val="28"/>
        </w:rPr>
        <w:t xml:space="preserve"> буклеты по антикоррупционной тематике: «Заполнение сведений о расходах» и «</w:t>
      </w:r>
      <w:r w:rsidR="00781069" w:rsidRPr="00781069">
        <w:rPr>
          <w:rFonts w:ascii="Times New Roman" w:hAnsi="Times New Roman" w:cs="Times New Roman"/>
          <w:sz w:val="28"/>
          <w:szCs w:val="28"/>
        </w:rPr>
        <w:t>Уведомление о намерении госслужащего вып</w:t>
      </w:r>
      <w:r w:rsidR="00781069">
        <w:rPr>
          <w:rFonts w:ascii="Times New Roman" w:hAnsi="Times New Roman" w:cs="Times New Roman"/>
          <w:sz w:val="28"/>
          <w:szCs w:val="28"/>
        </w:rPr>
        <w:t>олнять иную оплачиваемую работу».</w:t>
      </w:r>
    </w:p>
    <w:p w:rsidR="009D05CD" w:rsidRDefault="00461CAA" w:rsidP="00461CAA">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В 2024</w:t>
      </w:r>
      <w:r w:rsidRPr="00354A39">
        <w:rPr>
          <w:rFonts w:ascii="Times New Roman" w:hAnsi="Times New Roman" w:cs="Times New Roman"/>
          <w:spacing w:val="-6"/>
          <w:sz w:val="28"/>
          <w:szCs w:val="28"/>
        </w:rPr>
        <w:t xml:space="preserve"> году у</w:t>
      </w:r>
      <w:r w:rsidRPr="00354A39">
        <w:rPr>
          <w:rFonts w:ascii="Times New Roman" w:hAnsi="Times New Roman" w:cs="Times New Roman"/>
          <w:sz w:val="28"/>
          <w:szCs w:val="28"/>
        </w:rPr>
        <w:t>частие в мероприятии по профессиональному развитию «Профилактика коррупционных и иных правонарушений», организованном УФК по Волгоградской об</w:t>
      </w:r>
      <w:r w:rsidR="009D05CD">
        <w:rPr>
          <w:rFonts w:ascii="Times New Roman" w:hAnsi="Times New Roman" w:cs="Times New Roman"/>
          <w:sz w:val="28"/>
          <w:szCs w:val="28"/>
        </w:rPr>
        <w:t>ласти, принял участие один</w:t>
      </w:r>
      <w:r>
        <w:rPr>
          <w:rFonts w:ascii="Times New Roman" w:hAnsi="Times New Roman" w:cs="Times New Roman"/>
          <w:sz w:val="28"/>
          <w:szCs w:val="28"/>
        </w:rPr>
        <w:t xml:space="preserve"> государственный гражданский служащий.</w:t>
      </w:r>
      <w:r w:rsidRPr="00357651">
        <w:rPr>
          <w:rFonts w:ascii="Times New Roman" w:hAnsi="Times New Roman" w:cs="Times New Roman"/>
          <w:sz w:val="28"/>
          <w:szCs w:val="28"/>
        </w:rPr>
        <w:t xml:space="preserve"> </w:t>
      </w:r>
      <w:r>
        <w:rPr>
          <w:rFonts w:ascii="Times New Roman" w:hAnsi="Times New Roman" w:cs="Times New Roman"/>
          <w:sz w:val="28"/>
          <w:szCs w:val="28"/>
        </w:rPr>
        <w:t>Повышение квалификации по теме «</w:t>
      </w:r>
      <w:r w:rsidRPr="00357651">
        <w:rPr>
          <w:rFonts w:ascii="Times New Roman" w:hAnsi="Times New Roman" w:cs="Times New Roman"/>
          <w:sz w:val="28"/>
          <w:szCs w:val="28"/>
        </w:rPr>
        <w:t xml:space="preserve">Функции подразделений федеральных государственных органов по профилактике коррупционных и иных </w:t>
      </w:r>
      <w:r w:rsidRPr="00357651">
        <w:rPr>
          <w:rFonts w:ascii="Times New Roman" w:hAnsi="Times New Roman" w:cs="Times New Roman"/>
          <w:sz w:val="28"/>
          <w:szCs w:val="28"/>
        </w:rPr>
        <w:lastRenderedPageBreak/>
        <w:t xml:space="preserve">правонарушений» </w:t>
      </w:r>
      <w:r w:rsidR="009D05CD">
        <w:rPr>
          <w:rFonts w:ascii="Times New Roman" w:hAnsi="Times New Roman" w:cs="Times New Roman"/>
          <w:sz w:val="28"/>
          <w:szCs w:val="28"/>
        </w:rPr>
        <w:t>прошел один</w:t>
      </w:r>
      <w:r>
        <w:rPr>
          <w:rFonts w:ascii="Times New Roman" w:hAnsi="Times New Roman" w:cs="Times New Roman"/>
          <w:sz w:val="28"/>
          <w:szCs w:val="28"/>
        </w:rPr>
        <w:t xml:space="preserve"> государственн</w:t>
      </w:r>
      <w:r w:rsidR="009D05CD">
        <w:rPr>
          <w:rFonts w:ascii="Times New Roman" w:hAnsi="Times New Roman" w:cs="Times New Roman"/>
          <w:sz w:val="28"/>
          <w:szCs w:val="28"/>
        </w:rPr>
        <w:t>ый гражданский служащий. Два</w:t>
      </w:r>
      <w:r>
        <w:rPr>
          <w:rFonts w:ascii="Times New Roman" w:hAnsi="Times New Roman" w:cs="Times New Roman"/>
          <w:sz w:val="28"/>
          <w:szCs w:val="28"/>
        </w:rPr>
        <w:t xml:space="preserve"> государственных гражданских служащих Управления прошли</w:t>
      </w:r>
      <w:r w:rsidRPr="00354A39">
        <w:rPr>
          <w:rFonts w:ascii="Times New Roman" w:hAnsi="Times New Roman" w:cs="Times New Roman"/>
          <w:sz w:val="28"/>
          <w:szCs w:val="28"/>
        </w:rPr>
        <w:t xml:space="preserve"> повышение квалификации по теме: «Основы профилактики коррупции (в сфере закупок товаров, работ, услуг для обеспечения государственных и муниципальных нужд)».</w:t>
      </w:r>
      <w:r w:rsidR="00C443BE">
        <w:rPr>
          <w:rFonts w:ascii="Times New Roman" w:hAnsi="Times New Roman" w:cs="Times New Roman"/>
          <w:sz w:val="28"/>
          <w:szCs w:val="28"/>
        </w:rPr>
        <w:t xml:space="preserve"> </w:t>
      </w:r>
    </w:p>
    <w:p w:rsidR="00461CAA" w:rsidRDefault="00C443BE" w:rsidP="00461CAA">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2025 году дополнительное п</w:t>
      </w:r>
      <w:r w:rsidR="006F6605">
        <w:rPr>
          <w:rFonts w:ascii="Times New Roman" w:hAnsi="Times New Roman" w:cs="Times New Roman"/>
          <w:sz w:val="28"/>
          <w:szCs w:val="28"/>
        </w:rPr>
        <w:t>рофессиональное образование по темам противодействия коррупции</w:t>
      </w:r>
      <w:r w:rsidR="009D05CD">
        <w:rPr>
          <w:rFonts w:ascii="Times New Roman" w:hAnsi="Times New Roman" w:cs="Times New Roman"/>
          <w:sz w:val="28"/>
          <w:szCs w:val="28"/>
        </w:rPr>
        <w:t xml:space="preserve"> пока</w:t>
      </w:r>
      <w:r w:rsidR="006F6605">
        <w:rPr>
          <w:rFonts w:ascii="Times New Roman" w:hAnsi="Times New Roman" w:cs="Times New Roman"/>
          <w:sz w:val="28"/>
          <w:szCs w:val="28"/>
        </w:rPr>
        <w:t xml:space="preserve"> не проводилось.</w:t>
      </w:r>
    </w:p>
    <w:p w:rsidR="00461CAA" w:rsidRDefault="00461CAA" w:rsidP="00461CAA">
      <w:pPr>
        <w:autoSpaceDE w:val="0"/>
        <w:autoSpaceDN w:val="0"/>
        <w:spacing w:after="0" w:line="240" w:lineRule="auto"/>
        <w:ind w:firstLine="709"/>
        <w:jc w:val="both"/>
        <w:rPr>
          <w:rFonts w:ascii="Times New Roman" w:hAnsi="Times New Roman" w:cs="Times New Roman"/>
          <w:sz w:val="28"/>
          <w:szCs w:val="28"/>
        </w:rPr>
      </w:pPr>
      <w:r w:rsidRPr="00D7390A">
        <w:rPr>
          <w:rFonts w:ascii="Times New Roman" w:hAnsi="Times New Roman" w:cs="Times New Roman"/>
          <w:sz w:val="28"/>
          <w:szCs w:val="28"/>
        </w:rPr>
        <w:t>П</w:t>
      </w:r>
      <w:r>
        <w:rPr>
          <w:rFonts w:ascii="Times New Roman" w:hAnsi="Times New Roman" w:cs="Times New Roman"/>
          <w:sz w:val="28"/>
          <w:szCs w:val="28"/>
        </w:rPr>
        <w:t xml:space="preserve">рофессиональное развитие в части разъяснения антикоррупционного законодательства </w:t>
      </w:r>
      <w:r w:rsidRPr="00D7390A">
        <w:rPr>
          <w:rFonts w:ascii="Times New Roman" w:hAnsi="Times New Roman" w:cs="Times New Roman"/>
          <w:sz w:val="28"/>
          <w:szCs w:val="28"/>
        </w:rPr>
        <w:t>впервые поступивших на федеральную государственную гражданскую</w:t>
      </w:r>
      <w:r w:rsidRPr="00D7390A" w:rsidDel="00D9733A">
        <w:rPr>
          <w:rFonts w:ascii="Times New Roman" w:hAnsi="Times New Roman" w:cs="Times New Roman"/>
          <w:sz w:val="28"/>
          <w:szCs w:val="28"/>
        </w:rPr>
        <w:t xml:space="preserve"> </w:t>
      </w:r>
      <w:r w:rsidRPr="00D7390A">
        <w:rPr>
          <w:rFonts w:ascii="Times New Roman" w:hAnsi="Times New Roman" w:cs="Times New Roman"/>
          <w:sz w:val="28"/>
          <w:szCs w:val="28"/>
        </w:rPr>
        <w:t>службу в Управление</w:t>
      </w:r>
      <w:r>
        <w:rPr>
          <w:rFonts w:ascii="Times New Roman" w:hAnsi="Times New Roman" w:cs="Times New Roman"/>
          <w:sz w:val="28"/>
          <w:szCs w:val="28"/>
        </w:rPr>
        <w:t xml:space="preserve"> осуществляется посредствам проведения консультаций при назначении на должность государственной гражданской службы.</w:t>
      </w:r>
    </w:p>
    <w:p w:rsidR="00461CAA" w:rsidRPr="00C435B5" w:rsidRDefault="00461CAA" w:rsidP="00461CAA">
      <w:pPr>
        <w:spacing w:after="0" w:line="240" w:lineRule="auto"/>
        <w:ind w:firstLine="709"/>
        <w:jc w:val="both"/>
        <w:rPr>
          <w:rFonts w:ascii="Times New Roman" w:hAnsi="Times New Roman" w:cs="Times New Roman"/>
          <w:sz w:val="28"/>
          <w:szCs w:val="28"/>
        </w:rPr>
      </w:pPr>
      <w:proofErr w:type="gramStart"/>
      <w:r w:rsidRPr="00C435B5">
        <w:rPr>
          <w:rFonts w:ascii="Times New Roman" w:hAnsi="Times New Roman" w:cs="Times New Roman"/>
          <w:sz w:val="28"/>
          <w:szCs w:val="28"/>
        </w:rPr>
        <w:t>Актуальная</w:t>
      </w:r>
      <w:proofErr w:type="gramEnd"/>
      <w:r w:rsidRPr="00C435B5">
        <w:rPr>
          <w:rFonts w:ascii="Times New Roman" w:hAnsi="Times New Roman" w:cs="Times New Roman"/>
          <w:sz w:val="28"/>
          <w:szCs w:val="28"/>
        </w:rPr>
        <w:t xml:space="preserve"> информации об антикоррупционной деятельности размещается </w:t>
      </w:r>
      <w:r>
        <w:rPr>
          <w:rFonts w:ascii="Times New Roman" w:hAnsi="Times New Roman" w:cs="Times New Roman"/>
          <w:sz w:val="28"/>
          <w:szCs w:val="28"/>
        </w:rPr>
        <w:t xml:space="preserve">на официальном сайте Управления. </w:t>
      </w:r>
      <w:proofErr w:type="gramStart"/>
      <w:r>
        <w:rPr>
          <w:rFonts w:ascii="Times New Roman" w:hAnsi="Times New Roman" w:cs="Times New Roman"/>
          <w:sz w:val="28"/>
          <w:szCs w:val="28"/>
        </w:rPr>
        <w:t>С</w:t>
      </w:r>
      <w:r w:rsidRPr="00C435B5">
        <w:rPr>
          <w:rFonts w:ascii="Times New Roman" w:hAnsi="Times New Roman" w:cs="Times New Roman"/>
          <w:sz w:val="28"/>
          <w:szCs w:val="28"/>
        </w:rPr>
        <w:t>пециализированный подраздел «Противодействие коррупции» соответствует требованиям</w:t>
      </w:r>
      <w:r>
        <w:rPr>
          <w:rFonts w:ascii="Times New Roman" w:hAnsi="Times New Roman" w:cs="Times New Roman"/>
          <w:sz w:val="28"/>
          <w:szCs w:val="28"/>
        </w:rPr>
        <w:t>,</w:t>
      </w:r>
      <w:r w:rsidRPr="00C435B5">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установленным </w:t>
      </w:r>
      <w:r w:rsidRPr="00C435B5">
        <w:rPr>
          <w:rFonts w:ascii="Times New Roman" w:hAnsi="Times New Roman" w:cs="Times New Roman"/>
          <w:sz w:val="28"/>
          <w:szCs w:val="28"/>
        </w:rPr>
        <w:t>приказ</w:t>
      </w:r>
      <w:r>
        <w:rPr>
          <w:rFonts w:ascii="Times New Roman" w:hAnsi="Times New Roman" w:cs="Times New Roman"/>
          <w:sz w:val="28"/>
          <w:szCs w:val="28"/>
        </w:rPr>
        <w:t>ом</w:t>
      </w:r>
      <w:r w:rsidR="009D05CD">
        <w:rPr>
          <w:rFonts w:ascii="Times New Roman" w:hAnsi="Times New Roman" w:cs="Times New Roman"/>
          <w:sz w:val="28"/>
          <w:szCs w:val="28"/>
        </w:rPr>
        <w:t xml:space="preserve"> Минтруда России от 7 октября </w:t>
      </w:r>
      <w:r w:rsidRPr="00C435B5">
        <w:rPr>
          <w:rFonts w:ascii="Times New Roman" w:hAnsi="Times New Roman" w:cs="Times New Roman"/>
          <w:sz w:val="28"/>
          <w:szCs w:val="28"/>
        </w:rPr>
        <w:t>2013</w:t>
      </w:r>
      <w:r w:rsidR="009D05CD">
        <w:rPr>
          <w:rFonts w:ascii="Times New Roman" w:hAnsi="Times New Roman" w:cs="Times New Roman"/>
          <w:sz w:val="28"/>
          <w:szCs w:val="28"/>
        </w:rPr>
        <w:t xml:space="preserve"> г. №</w:t>
      </w:r>
      <w:r w:rsidRPr="00C435B5">
        <w:rPr>
          <w:rFonts w:ascii="Times New Roman" w:hAnsi="Times New Roman" w:cs="Times New Roman"/>
          <w:sz w:val="28"/>
          <w:szCs w:val="28"/>
        </w:rPr>
        <w:t xml:space="preserve">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roofErr w:type="gramEnd"/>
      <w:r w:rsidRPr="00C435B5">
        <w:rPr>
          <w:rFonts w:ascii="Times New Roman" w:hAnsi="Times New Roman" w:cs="Times New Roman"/>
          <w:sz w:val="28"/>
          <w:szCs w:val="28"/>
        </w:rPr>
        <w:t xml:space="preserve">, и </w:t>
      </w:r>
      <w:proofErr w:type="gramStart"/>
      <w:r w:rsidRPr="00C435B5">
        <w:rPr>
          <w:rFonts w:ascii="Times New Roman" w:hAnsi="Times New Roman" w:cs="Times New Roman"/>
          <w:sz w:val="28"/>
          <w:szCs w:val="28"/>
        </w:rPr>
        <w:t>требованиях</w:t>
      </w:r>
      <w:proofErr w:type="gramEnd"/>
      <w:r w:rsidRPr="00C435B5">
        <w:rPr>
          <w:rFonts w:ascii="Times New Roman" w:hAnsi="Times New Roman" w:cs="Times New Roman"/>
          <w:sz w:val="28"/>
          <w:szCs w:val="28"/>
        </w:rP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461CAA" w:rsidRPr="00C435B5" w:rsidRDefault="00461CAA" w:rsidP="00461C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официальном сайте Управления размещена информация о формах обратной связи для сообщений о фактах коррупции. Обращения о фактах коррупции в Управление не поступали.</w:t>
      </w:r>
    </w:p>
    <w:p w:rsidR="00461CAA" w:rsidRPr="007E13D8" w:rsidRDefault="00461CAA" w:rsidP="00461CAA">
      <w:pPr>
        <w:pStyle w:val="Default"/>
        <w:ind w:firstLine="709"/>
        <w:jc w:val="both"/>
        <w:rPr>
          <w:sz w:val="28"/>
          <w:szCs w:val="28"/>
        </w:rPr>
      </w:pPr>
      <w:r>
        <w:rPr>
          <w:sz w:val="28"/>
          <w:szCs w:val="28"/>
        </w:rPr>
        <w:t>В рамках антикоррупционной деятельности Управление взаимодействует с Прокуратурой Алтайского края. Сотрудники Управления во главе с руководителем Управления В.М. Костиной являются членами Межведомственной рабочей группы по противодействию коррупции (далее – Рабочая группа), организованной Прокуратурой края, и активно принимают участие в заседаниях Рабочей группы. В течение 2024</w:t>
      </w:r>
      <w:r w:rsidR="006F6605">
        <w:rPr>
          <w:sz w:val="28"/>
          <w:szCs w:val="28"/>
        </w:rPr>
        <w:t xml:space="preserve"> и 2025</w:t>
      </w:r>
      <w:r>
        <w:rPr>
          <w:sz w:val="28"/>
          <w:szCs w:val="28"/>
        </w:rPr>
        <w:t xml:space="preserve"> года Прокуратурой Алтайского края были организованы семинары по теме:</w:t>
      </w:r>
      <w:r w:rsidRPr="007E13D8">
        <w:rPr>
          <w:sz w:val="28"/>
          <w:szCs w:val="28"/>
        </w:rPr>
        <w:t xml:space="preserve"> «Актуальные вопросы исполнения законодательства о </w:t>
      </w:r>
      <w:r>
        <w:rPr>
          <w:sz w:val="28"/>
          <w:szCs w:val="28"/>
        </w:rPr>
        <w:t>п</w:t>
      </w:r>
      <w:r w:rsidRPr="007E13D8">
        <w:rPr>
          <w:sz w:val="28"/>
          <w:szCs w:val="28"/>
        </w:rPr>
        <w:t>ротиводействии коррупции»</w:t>
      </w:r>
      <w:r>
        <w:rPr>
          <w:sz w:val="28"/>
          <w:szCs w:val="28"/>
        </w:rPr>
        <w:t>, в которых также принимали участие сотрудники Управления.</w:t>
      </w:r>
    </w:p>
    <w:p w:rsidR="00461CAA" w:rsidRDefault="00461CAA" w:rsidP="00461CAA">
      <w:pPr>
        <w:autoSpaceDE w:val="0"/>
        <w:autoSpaceDN w:val="0"/>
        <w:adjustRightInd w:val="0"/>
        <w:spacing w:after="0" w:line="240" w:lineRule="auto"/>
        <w:ind w:firstLine="709"/>
        <w:jc w:val="both"/>
      </w:pPr>
      <w:r>
        <w:rPr>
          <w:rFonts w:ascii="Times New Roman" w:hAnsi="Times New Roman" w:cs="Times New Roman"/>
          <w:sz w:val="28"/>
          <w:szCs w:val="28"/>
        </w:rPr>
        <w:t xml:space="preserve">Реализация </w:t>
      </w:r>
      <w:r w:rsidR="006F6605">
        <w:rPr>
          <w:rFonts w:ascii="Times New Roman" w:hAnsi="Times New Roman" w:cs="Times New Roman"/>
          <w:sz w:val="28"/>
          <w:szCs w:val="28"/>
        </w:rPr>
        <w:t xml:space="preserve">указанных мер, </w:t>
      </w:r>
      <w:r>
        <w:rPr>
          <w:rFonts w:ascii="Times New Roman" w:hAnsi="Times New Roman" w:cs="Times New Roman"/>
          <w:sz w:val="28"/>
          <w:szCs w:val="28"/>
        </w:rPr>
        <w:t>позволяе</w:t>
      </w:r>
      <w:r w:rsidRPr="005007CF">
        <w:rPr>
          <w:rFonts w:ascii="Times New Roman" w:hAnsi="Times New Roman" w:cs="Times New Roman"/>
          <w:sz w:val="28"/>
          <w:szCs w:val="28"/>
        </w:rPr>
        <w:t xml:space="preserve">т на должном уровне осуществлять </w:t>
      </w:r>
      <w:proofErr w:type="gramStart"/>
      <w:r w:rsidRPr="005007CF">
        <w:rPr>
          <w:rFonts w:ascii="Times New Roman" w:hAnsi="Times New Roman" w:cs="Times New Roman"/>
          <w:sz w:val="28"/>
          <w:szCs w:val="28"/>
        </w:rPr>
        <w:t>контроль за</w:t>
      </w:r>
      <w:proofErr w:type="gramEnd"/>
      <w:r w:rsidRPr="005007CF">
        <w:rPr>
          <w:rFonts w:ascii="Times New Roman" w:hAnsi="Times New Roman" w:cs="Times New Roman"/>
          <w:sz w:val="28"/>
          <w:szCs w:val="28"/>
        </w:rPr>
        <w:t xml:space="preserve"> соблюдением основных обязанностей, запретов и ограничений, установленных действующим законодательством.</w:t>
      </w:r>
    </w:p>
    <w:p w:rsidR="00F54B49" w:rsidRDefault="00F54B49"/>
    <w:sectPr w:rsidR="00F54B49" w:rsidSect="00E162AC">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B395E">
      <w:pPr>
        <w:spacing w:after="0" w:line="240" w:lineRule="auto"/>
      </w:pPr>
      <w:r>
        <w:separator/>
      </w:r>
    </w:p>
  </w:endnote>
  <w:endnote w:type="continuationSeparator" w:id="0">
    <w:p w:rsidR="00000000" w:rsidRDefault="005B3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B395E">
      <w:pPr>
        <w:spacing w:after="0" w:line="240" w:lineRule="auto"/>
      </w:pPr>
      <w:r>
        <w:separator/>
      </w:r>
    </w:p>
  </w:footnote>
  <w:footnote w:type="continuationSeparator" w:id="0">
    <w:p w:rsidR="00000000" w:rsidRDefault="005B3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014254"/>
      <w:docPartObj>
        <w:docPartGallery w:val="Page Numbers (Top of Page)"/>
        <w:docPartUnique/>
      </w:docPartObj>
    </w:sdtPr>
    <w:sdtEndPr/>
    <w:sdtContent>
      <w:p w:rsidR="00C8494A" w:rsidRDefault="009515B6" w:rsidP="00032F7B">
        <w:pPr>
          <w:pStyle w:val="a3"/>
          <w:jc w:val="center"/>
        </w:pPr>
        <w:r w:rsidRPr="00032F7B">
          <w:rPr>
            <w:rFonts w:ascii="Times New Roman" w:hAnsi="Times New Roman" w:cs="Times New Roman"/>
            <w:sz w:val="20"/>
            <w:szCs w:val="20"/>
          </w:rPr>
          <w:fldChar w:fldCharType="begin"/>
        </w:r>
        <w:r w:rsidRPr="00032F7B">
          <w:rPr>
            <w:rFonts w:ascii="Times New Roman" w:hAnsi="Times New Roman" w:cs="Times New Roman"/>
            <w:sz w:val="20"/>
            <w:szCs w:val="20"/>
          </w:rPr>
          <w:instrText>PAGE   \* MERGEFORMAT</w:instrText>
        </w:r>
        <w:r w:rsidRPr="00032F7B">
          <w:rPr>
            <w:rFonts w:ascii="Times New Roman" w:hAnsi="Times New Roman" w:cs="Times New Roman"/>
            <w:sz w:val="20"/>
            <w:szCs w:val="20"/>
          </w:rPr>
          <w:fldChar w:fldCharType="separate"/>
        </w:r>
        <w:r w:rsidR="005B395E">
          <w:rPr>
            <w:rFonts w:ascii="Times New Roman" w:hAnsi="Times New Roman" w:cs="Times New Roman"/>
            <w:noProof/>
            <w:sz w:val="20"/>
            <w:szCs w:val="20"/>
          </w:rPr>
          <w:t>4</w:t>
        </w:r>
        <w:r w:rsidRPr="00032F7B">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9E7"/>
    <w:rsid w:val="00035181"/>
    <w:rsid w:val="000675B1"/>
    <w:rsid w:val="00184647"/>
    <w:rsid w:val="001C40A9"/>
    <w:rsid w:val="00461CAA"/>
    <w:rsid w:val="00490D9F"/>
    <w:rsid w:val="00586020"/>
    <w:rsid w:val="005B395E"/>
    <w:rsid w:val="006F6605"/>
    <w:rsid w:val="00706091"/>
    <w:rsid w:val="007679E7"/>
    <w:rsid w:val="00781069"/>
    <w:rsid w:val="0087144C"/>
    <w:rsid w:val="0095063D"/>
    <w:rsid w:val="009515B6"/>
    <w:rsid w:val="009B6221"/>
    <w:rsid w:val="009D05CD"/>
    <w:rsid w:val="00C443BE"/>
    <w:rsid w:val="00DB49F7"/>
    <w:rsid w:val="00E318AA"/>
    <w:rsid w:val="00F41190"/>
    <w:rsid w:val="00F54B49"/>
    <w:rsid w:val="00F806F3"/>
    <w:rsid w:val="00F80937"/>
    <w:rsid w:val="00FC4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61CAA"/>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461CAA"/>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461C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CAA"/>
  </w:style>
  <w:style w:type="paragraph" w:customStyle="1" w:styleId="Default">
    <w:name w:val="Default"/>
    <w:rsid w:val="00461CAA"/>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461C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CAA"/>
    <w:rPr>
      <w:rFonts w:ascii="Tahoma" w:hAnsi="Tahoma" w:cs="Tahoma"/>
      <w:sz w:val="16"/>
      <w:szCs w:val="16"/>
    </w:rPr>
  </w:style>
  <w:style w:type="paragraph" w:styleId="a7">
    <w:name w:val="Normal (Web)"/>
    <w:basedOn w:val="a"/>
    <w:uiPriority w:val="99"/>
    <w:unhideWhenUsed/>
    <w:rsid w:val="00DB49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61CAA"/>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461CAA"/>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461C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1CAA"/>
  </w:style>
  <w:style w:type="paragraph" w:customStyle="1" w:styleId="Default">
    <w:name w:val="Default"/>
    <w:rsid w:val="00461CAA"/>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461C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CAA"/>
    <w:rPr>
      <w:rFonts w:ascii="Tahoma" w:hAnsi="Tahoma" w:cs="Tahoma"/>
      <w:sz w:val="16"/>
      <w:szCs w:val="16"/>
    </w:rPr>
  </w:style>
  <w:style w:type="paragraph" w:styleId="a7">
    <w:name w:val="Normal (Web)"/>
    <w:basedOn w:val="a"/>
    <w:uiPriority w:val="99"/>
    <w:unhideWhenUsed/>
    <w:rsid w:val="00DB49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1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1652</Words>
  <Characters>9423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Блинова Ксения Владимировна</dc:creator>
  <cp:lastModifiedBy>Блинова Ксения Владимировна</cp:lastModifiedBy>
  <cp:revision>15</cp:revision>
  <cp:lastPrinted>2025-07-08T03:39:00Z</cp:lastPrinted>
  <dcterms:created xsi:type="dcterms:W3CDTF">2025-07-07T10:32:00Z</dcterms:created>
  <dcterms:modified xsi:type="dcterms:W3CDTF">2025-07-08T04:19:00Z</dcterms:modified>
</cp:coreProperties>
</file>